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b/>
          <w:bCs/>
          <w:sz w:val="32"/>
          <w:szCs w:val="36"/>
        </w:rPr>
      </w:pPr>
      <w:r>
        <w:rPr>
          <w:rFonts w:hint="eastAsia"/>
          <w:b/>
          <w:bCs/>
          <w:sz w:val="32"/>
          <w:szCs w:val="36"/>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11645900</wp:posOffset>
            </wp:positionV>
            <wp:extent cx="266700" cy="4064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266700" cy="406400"/>
                    </a:xfrm>
                    <a:prstGeom prst="rect">
                      <a:avLst/>
                    </a:prstGeom>
                  </pic:spPr>
                </pic:pic>
              </a:graphicData>
            </a:graphic>
          </wp:anchor>
        </w:drawing>
      </w:r>
      <w:r>
        <w:rPr>
          <w:rFonts w:hint="eastAsia"/>
          <w:b/>
          <w:bCs/>
          <w:sz w:val="32"/>
          <w:szCs w:val="36"/>
        </w:rPr>
        <w:t>Unit1-3 综合测试题</w:t>
      </w:r>
    </w:p>
    <w:p>
      <w:pPr>
        <w:jc w:val="left"/>
        <w:textAlignment w:val="center"/>
        <w:rPr>
          <w:rFonts w:ascii="宋体" w:hAnsi="宋体" w:eastAsia="宋体" w:cs="宋体"/>
          <w:b/>
          <w:i w:val="0"/>
          <w:sz w:val="21"/>
        </w:rPr>
      </w:pPr>
      <w:r>
        <w:rPr>
          <w:rFonts w:ascii="宋体" w:hAnsi="宋体" w:eastAsia="宋体" w:cs="宋体"/>
          <w:b/>
          <w:i w:val="0"/>
          <w:sz w:val="21"/>
        </w:rPr>
        <w:t>一、单项选择</w:t>
      </w:r>
    </w:p>
    <w:p>
      <w:pPr>
        <w:shd w:val="clear" w:color="auto" w:fill="FFFFFF"/>
        <w:spacing w:line="360" w:lineRule="auto"/>
        <w:jc w:val="left"/>
        <w:textAlignment w:val="center"/>
      </w:pPr>
      <w:r>
        <w:t>1．WeChat（微信）makes it more _________ for people to communicate with each other.</w:t>
      </w:r>
    </w:p>
    <w:p>
      <w:pPr>
        <w:shd w:val="clear" w:color="auto" w:fill="FFFFFF"/>
        <w:tabs>
          <w:tab w:val="left" w:pos="2078"/>
          <w:tab w:val="left" w:pos="4156"/>
          <w:tab w:val="left" w:pos="6234"/>
        </w:tabs>
        <w:spacing w:line="360" w:lineRule="auto"/>
        <w:ind w:left="300"/>
        <w:jc w:val="left"/>
        <w:textAlignment w:val="center"/>
      </w:pPr>
      <w:r>
        <w:t>A．convenient</w:t>
      </w:r>
      <w:r>
        <w:tab/>
      </w:r>
      <w:r>
        <w:t>B．important</w:t>
      </w:r>
      <w:r>
        <w:tab/>
      </w:r>
      <w:r>
        <w:t>C．necessary</w:t>
      </w:r>
      <w:r>
        <w:tab/>
      </w:r>
      <w:r>
        <w:t>D．impossible</w:t>
      </w:r>
    </w:p>
    <w:p>
      <w:pPr>
        <w:shd w:val="clear" w:color="auto" w:fill="FFFFFF"/>
        <w:spacing w:line="360" w:lineRule="auto"/>
        <w:jc w:val="left"/>
        <w:textAlignment w:val="center"/>
      </w:pPr>
      <w:r>
        <w:t>2．I _________ a movie theater on the way to school.</w:t>
      </w:r>
    </w:p>
    <w:p>
      <w:pPr>
        <w:shd w:val="clear" w:color="auto" w:fill="FFFFFF"/>
        <w:tabs>
          <w:tab w:val="left" w:pos="2078"/>
          <w:tab w:val="left" w:pos="4156"/>
          <w:tab w:val="left" w:pos="6234"/>
        </w:tabs>
        <w:spacing w:line="360" w:lineRule="auto"/>
        <w:ind w:left="300"/>
        <w:jc w:val="left"/>
        <w:textAlignment w:val="center"/>
      </w:pPr>
      <w:r>
        <w:t>A．pass on</w:t>
      </w:r>
      <w:r>
        <w:tab/>
      </w:r>
      <w:r>
        <w:t>B．pass by</w:t>
      </w:r>
      <w:r>
        <w:tab/>
      </w:r>
      <w:r>
        <w:t>C．pass through</w:t>
      </w:r>
      <w:r>
        <w:tab/>
      </w:r>
      <w:r>
        <w:t>D．pass away</w:t>
      </w:r>
    </w:p>
    <w:p>
      <w:pPr>
        <w:shd w:val="clear" w:color="auto" w:fill="FFFFFF"/>
        <w:spacing w:line="360" w:lineRule="auto"/>
        <w:jc w:val="left"/>
        <w:textAlignment w:val="center"/>
      </w:pPr>
      <w:r>
        <w:t>3．You can ________ in the dictionary to get the meaning of the new word.</w:t>
      </w:r>
    </w:p>
    <w:p>
      <w:pPr>
        <w:shd w:val="clear" w:color="auto" w:fill="FFFFFF"/>
        <w:tabs>
          <w:tab w:val="left" w:pos="2078"/>
          <w:tab w:val="left" w:pos="4156"/>
          <w:tab w:val="left" w:pos="6234"/>
        </w:tabs>
        <w:spacing w:line="360" w:lineRule="auto"/>
        <w:ind w:left="300"/>
        <w:jc w:val="left"/>
        <w:textAlignment w:val="center"/>
      </w:pPr>
      <w:r>
        <w:t>A．look for</w:t>
      </w:r>
      <w:r>
        <w:tab/>
      </w:r>
      <w:r>
        <w:t>B．look up</w:t>
      </w:r>
      <w:r>
        <w:tab/>
      </w:r>
      <w:r>
        <w:t>C．look at</w:t>
      </w:r>
      <w:r>
        <w:tab/>
      </w:r>
      <w:r>
        <w:t>D．look out</w:t>
      </w:r>
    </w:p>
    <w:p>
      <w:pPr>
        <w:shd w:val="clear" w:color="auto" w:fill="FFFFFF"/>
        <w:spacing w:line="360" w:lineRule="auto"/>
        <w:jc w:val="left"/>
        <w:textAlignment w:val="center"/>
      </w:pPr>
      <w:r>
        <w:t>4．— What about this computer game? It’s _________.</w:t>
      </w:r>
    </w:p>
    <w:p>
      <w:pPr>
        <w:shd w:val="clear" w:color="auto" w:fill="FFFFFF"/>
        <w:spacing w:line="360" w:lineRule="auto"/>
        <w:jc w:val="left"/>
        <w:textAlignment w:val="center"/>
      </w:pPr>
      <w:r>
        <w:t>— But it’s _________interesting. Let’s buy that one though it’s not cheap.</w:t>
      </w:r>
    </w:p>
    <w:p>
      <w:pPr>
        <w:shd w:val="clear" w:color="auto" w:fill="FFFFFF"/>
        <w:tabs>
          <w:tab w:val="left" w:pos="4156"/>
        </w:tabs>
        <w:spacing w:line="360" w:lineRule="auto"/>
        <w:ind w:left="300"/>
        <w:jc w:val="left"/>
        <w:textAlignment w:val="center"/>
      </w:pPr>
      <w:r>
        <w:t>A．expensive; less</w:t>
      </w:r>
      <w:r>
        <w:tab/>
      </w:r>
      <w:r>
        <w:t>B．expensive; more</w:t>
      </w:r>
    </w:p>
    <w:p>
      <w:pPr>
        <w:shd w:val="clear" w:color="auto" w:fill="FFFFFF"/>
        <w:tabs>
          <w:tab w:val="left" w:pos="4156"/>
        </w:tabs>
        <w:spacing w:line="360" w:lineRule="auto"/>
        <w:ind w:left="300"/>
        <w:jc w:val="left"/>
        <w:textAlignment w:val="center"/>
      </w:pPr>
      <w:r>
        <w:t>C．inexpensive; less</w:t>
      </w:r>
      <w:r>
        <w:tab/>
      </w:r>
      <w:r>
        <w:t>D．inexpensive; more</w:t>
      </w:r>
    </w:p>
    <w:p>
      <w:pPr>
        <w:shd w:val="clear" w:color="auto" w:fill="FFFFFF"/>
        <w:spacing w:line="360" w:lineRule="auto"/>
        <w:jc w:val="left"/>
        <w:textAlignment w:val="center"/>
      </w:pPr>
      <w:r>
        <w:t>5．Jack is so little a boy, but he always talks to others _________.</w:t>
      </w:r>
    </w:p>
    <w:p>
      <w:pPr>
        <w:shd w:val="clear" w:color="auto" w:fill="FFFFFF"/>
        <w:tabs>
          <w:tab w:val="left" w:pos="2078"/>
          <w:tab w:val="left" w:pos="4156"/>
          <w:tab w:val="left" w:pos="6234"/>
        </w:tabs>
        <w:spacing w:line="360" w:lineRule="auto"/>
        <w:ind w:left="300"/>
        <w:jc w:val="left"/>
        <w:textAlignment w:val="center"/>
      </w:pPr>
      <w:r>
        <w:t>A．polite</w:t>
      </w:r>
      <w:r>
        <w:tab/>
      </w:r>
      <w:r>
        <w:t>B．politely</w:t>
      </w:r>
      <w:r>
        <w:tab/>
      </w:r>
      <w:r>
        <w:t>C．impolite</w:t>
      </w:r>
      <w:r>
        <w:tab/>
      </w:r>
      <w:r>
        <w:t>D．impolitely</w:t>
      </w:r>
    </w:p>
    <w:p>
      <w:pPr>
        <w:shd w:val="clear" w:color="auto" w:fill="FFFFFF"/>
        <w:spacing w:line="360" w:lineRule="auto"/>
        <w:jc w:val="left"/>
        <w:textAlignment w:val="center"/>
      </w:pPr>
      <w:r>
        <w:t>6．— Could you please open the door for me, Jim?</w:t>
      </w:r>
    </w:p>
    <w:p>
      <w:pPr>
        <w:shd w:val="clear" w:color="auto" w:fill="FFFFFF"/>
        <w:spacing w:line="360" w:lineRule="auto"/>
        <w:jc w:val="left"/>
        <w:textAlignment w:val="center"/>
      </w:pPr>
      <w:r>
        <w:t>— _________? I didn’t hear clearly.</w:t>
      </w:r>
    </w:p>
    <w:p>
      <w:pPr>
        <w:shd w:val="clear" w:color="auto" w:fill="FFFFFF"/>
        <w:tabs>
          <w:tab w:val="left" w:pos="2078"/>
          <w:tab w:val="left" w:pos="4156"/>
          <w:tab w:val="left" w:pos="6234"/>
        </w:tabs>
        <w:spacing w:line="360" w:lineRule="auto"/>
        <w:ind w:left="300"/>
        <w:jc w:val="left"/>
        <w:textAlignment w:val="center"/>
      </w:pPr>
      <w:r>
        <w:t>A．Sure</w:t>
      </w:r>
      <w:r>
        <w:tab/>
      </w:r>
      <w:r>
        <w:t>B．What</w:t>
      </w:r>
      <w:r>
        <w:tab/>
      </w:r>
      <w:r>
        <w:t>C．Pardon</w:t>
      </w:r>
      <w:r>
        <w:tab/>
      </w:r>
      <w:r>
        <w:t>D．Really</w:t>
      </w:r>
    </w:p>
    <w:p>
      <w:pPr>
        <w:shd w:val="clear" w:color="auto" w:fill="FFFFFF"/>
        <w:spacing w:line="360" w:lineRule="auto"/>
        <w:jc w:val="left"/>
        <w:textAlignment w:val="center"/>
      </w:pPr>
      <w:r>
        <w:t>7．— Let me know _______ you’re ready, OK?</w:t>
      </w:r>
    </w:p>
    <w:p>
      <w:pPr>
        <w:shd w:val="clear" w:color="auto" w:fill="FFFFFF"/>
        <w:spacing w:line="360" w:lineRule="auto"/>
        <w:jc w:val="left"/>
        <w:textAlignment w:val="center"/>
      </w:pPr>
      <w:r>
        <w:t>— OK. In one minute! Dad.</w:t>
      </w:r>
    </w:p>
    <w:p>
      <w:pPr>
        <w:shd w:val="clear" w:color="auto" w:fill="FFFFFF"/>
        <w:tabs>
          <w:tab w:val="left" w:pos="2078"/>
          <w:tab w:val="left" w:pos="4156"/>
          <w:tab w:val="left" w:pos="6234"/>
        </w:tabs>
        <w:spacing w:line="360" w:lineRule="auto"/>
        <w:ind w:left="300"/>
        <w:jc w:val="left"/>
        <w:textAlignment w:val="center"/>
      </w:pPr>
      <w:r>
        <w:t>A．why</w:t>
      </w:r>
      <w:r>
        <w:tab/>
      </w:r>
      <w:r>
        <w:t>B．where</w:t>
      </w:r>
      <w:r>
        <w:tab/>
      </w:r>
      <w:r>
        <w:t>C．when</w:t>
      </w:r>
      <w:r>
        <w:tab/>
      </w:r>
      <w:r>
        <w:t>D．what</w:t>
      </w:r>
    </w:p>
    <w:p>
      <w:pPr>
        <w:shd w:val="clear" w:color="auto" w:fill="FFFFFF"/>
        <w:spacing w:line="360" w:lineRule="auto"/>
        <w:jc w:val="left"/>
        <w:textAlignment w:val="center"/>
      </w:pPr>
      <w:r>
        <w:t xml:space="preserve">8．— Did you know _______ at the bus stop? </w:t>
      </w:r>
    </w:p>
    <w:p>
      <w:pPr>
        <w:shd w:val="clear" w:color="auto" w:fill="FFFFFF"/>
        <w:spacing w:line="360" w:lineRule="auto"/>
        <w:jc w:val="left"/>
        <w:textAlignment w:val="center"/>
      </w:pPr>
      <w:r>
        <w:t>— Maybe their teacher.</w:t>
      </w:r>
    </w:p>
    <w:p>
      <w:pPr>
        <w:shd w:val="clear" w:color="auto" w:fill="FFFFFF"/>
        <w:tabs>
          <w:tab w:val="left" w:pos="4156"/>
        </w:tabs>
        <w:spacing w:line="360" w:lineRule="auto"/>
        <w:ind w:left="300"/>
        <w:jc w:val="left"/>
        <w:textAlignment w:val="center"/>
      </w:pPr>
      <w:r>
        <w:t>A．who are they waiting for</w:t>
      </w:r>
      <w:r>
        <w:tab/>
      </w:r>
      <w:r>
        <w:t>B．whom they are waiting for</w:t>
      </w:r>
    </w:p>
    <w:p>
      <w:pPr>
        <w:shd w:val="clear" w:color="auto" w:fill="FFFFFF"/>
        <w:tabs>
          <w:tab w:val="left" w:pos="4156"/>
        </w:tabs>
        <w:spacing w:line="360" w:lineRule="auto"/>
        <w:ind w:left="300"/>
        <w:jc w:val="left"/>
        <w:textAlignment w:val="center"/>
      </w:pPr>
      <w:r>
        <w:t>C．whom they were waiting for</w:t>
      </w:r>
      <w:r>
        <w:tab/>
      </w:r>
      <w:r>
        <w:t>D．whom they are waiting</w:t>
      </w:r>
    </w:p>
    <w:p>
      <w:pPr>
        <w:shd w:val="clear" w:color="auto" w:fill="FFFFFF"/>
        <w:spacing w:line="360" w:lineRule="auto"/>
        <w:jc w:val="left"/>
        <w:textAlignment w:val="center"/>
      </w:pPr>
      <w:r>
        <w:t>9．— Could you tell me _______?</w:t>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t>— He is an actor.</w:t>
      </w:r>
    </w:p>
    <w:p>
      <w:pPr>
        <w:shd w:val="clear" w:color="auto" w:fill="FFFFFF"/>
        <w:tabs>
          <w:tab w:val="left" w:pos="2078"/>
          <w:tab w:val="left" w:pos="4156"/>
          <w:tab w:val="left" w:pos="6234"/>
        </w:tabs>
        <w:spacing w:line="360" w:lineRule="auto"/>
        <w:ind w:left="300"/>
        <w:jc w:val="left"/>
        <w:textAlignment w:val="center"/>
      </w:pPr>
      <w:r>
        <w:t>A．who he is</w:t>
      </w:r>
      <w:r>
        <w:tab/>
      </w:r>
      <w:r>
        <w:t>B．what he is</w:t>
      </w:r>
      <w:r>
        <w:tab/>
      </w:r>
      <w:r>
        <w:t>C．what he do</w:t>
      </w:r>
      <w:r>
        <w:tab/>
      </w:r>
      <w:r>
        <w:t>D．what does he do</w:t>
      </w:r>
    </w:p>
    <w:p>
      <w:pPr>
        <w:shd w:val="clear" w:color="auto" w:fill="FFFFFF"/>
        <w:spacing w:line="360" w:lineRule="auto"/>
        <w:jc w:val="left"/>
        <w:textAlignment w:val="center"/>
      </w:pPr>
      <w:r>
        <w:t>10．He asked me</w:t>
      </w:r>
      <w:r>
        <w:rPr>
          <w:u w:val="single"/>
        </w:rPr>
        <w:t xml:space="preserve"> </w:t>
      </w:r>
      <w:r>
        <w:t>we could go to Beijing to watch the game by plane.</w:t>
      </w:r>
    </w:p>
    <w:p>
      <w:pPr>
        <w:shd w:val="clear" w:color="auto" w:fill="FFFFFF"/>
        <w:tabs>
          <w:tab w:val="left" w:pos="2078"/>
          <w:tab w:val="left" w:pos="4156"/>
          <w:tab w:val="left" w:pos="6234"/>
        </w:tabs>
        <w:spacing w:line="360" w:lineRule="auto"/>
        <w:ind w:left="380"/>
        <w:jc w:val="left"/>
        <w:textAlignment w:val="center"/>
      </w:pPr>
      <w:r>
        <w:t>A．that</w:t>
      </w:r>
      <w:r>
        <w:tab/>
      </w:r>
      <w:r>
        <w:t>B．if</w:t>
      </w:r>
      <w:r>
        <w:tab/>
      </w:r>
      <w:r>
        <w:t>C．how</w:t>
      </w:r>
      <w:r>
        <w:tab/>
      </w:r>
      <w:r>
        <w:t>D．what</w:t>
      </w:r>
    </w:p>
    <w:p>
      <w:pPr>
        <w:shd w:val="clear" w:color="auto" w:fill="FFFFFF"/>
        <w:spacing w:line="360" w:lineRule="auto"/>
        <w:jc w:val="left"/>
        <w:textAlignment w:val="center"/>
      </w:pPr>
      <w:r>
        <w:t>11．To keep children away from danger, we should warn parents ________ children at home alone.</w:t>
      </w:r>
    </w:p>
    <w:p>
      <w:pPr>
        <w:shd w:val="clear" w:color="auto" w:fill="FFFFFF"/>
        <w:tabs>
          <w:tab w:val="left" w:pos="2078"/>
          <w:tab w:val="left" w:pos="4156"/>
          <w:tab w:val="left" w:pos="6234"/>
        </w:tabs>
        <w:spacing w:line="360" w:lineRule="auto"/>
        <w:ind w:left="380"/>
        <w:jc w:val="left"/>
        <w:textAlignment w:val="center"/>
      </w:pPr>
      <w:r>
        <w:t>A．leave</w:t>
      </w:r>
      <w:r>
        <w:tab/>
      </w:r>
      <w:r>
        <w:t>B．to leave</w:t>
      </w:r>
      <w:r>
        <w:tab/>
      </w:r>
      <w:r>
        <w:t>C．not leave</w:t>
      </w:r>
      <w:r>
        <w:tab/>
      </w:r>
      <w:r>
        <w:t>D．not to leave</w:t>
      </w:r>
    </w:p>
    <w:p>
      <w:pPr>
        <w:shd w:val="clear" w:color="auto" w:fill="FFFFFF"/>
        <w:spacing w:line="360" w:lineRule="auto"/>
        <w:jc w:val="left"/>
        <w:textAlignment w:val="center"/>
      </w:pPr>
      <w:r>
        <w:t>12．___________fine weather it is! Let’s go for a walk.</w:t>
      </w:r>
    </w:p>
    <w:p>
      <w:pPr>
        <w:shd w:val="clear" w:color="auto" w:fill="FFFFFF"/>
        <w:tabs>
          <w:tab w:val="left" w:pos="2078"/>
          <w:tab w:val="left" w:pos="4156"/>
          <w:tab w:val="left" w:pos="6234"/>
        </w:tabs>
        <w:spacing w:line="360" w:lineRule="auto"/>
        <w:ind w:left="380"/>
        <w:jc w:val="left"/>
        <w:textAlignment w:val="center"/>
      </w:pPr>
      <w:r>
        <w:t>A．What</w:t>
      </w:r>
      <w:r>
        <w:tab/>
      </w:r>
      <w:r>
        <w:t>B．What a</w:t>
      </w:r>
      <w:r>
        <w:tab/>
      </w:r>
      <w:r>
        <w:t>C．How</w:t>
      </w:r>
      <w:r>
        <w:tab/>
      </w:r>
      <w:r>
        <w:t>D．How a</w:t>
      </w:r>
    </w:p>
    <w:p>
      <w:pPr>
        <w:shd w:val="clear" w:color="auto" w:fill="FFFFFF"/>
        <w:spacing w:line="360" w:lineRule="auto"/>
        <w:jc w:val="left"/>
        <w:textAlignment w:val="center"/>
      </w:pPr>
      <w:r>
        <w:t>13．</w:t>
      </w:r>
      <w:r>
        <w:rPr>
          <w:u w:val="single"/>
        </w:rPr>
        <w:t xml:space="preserve"> </w:t>
      </w:r>
      <w:r>
        <w:t xml:space="preserve"> you must go and play football，at least wait until school is over．</w:t>
      </w:r>
    </w:p>
    <w:p>
      <w:pPr>
        <w:shd w:val="clear" w:color="auto" w:fill="FFFFFF"/>
        <w:tabs>
          <w:tab w:val="left" w:pos="2078"/>
          <w:tab w:val="left" w:pos="4156"/>
          <w:tab w:val="left" w:pos="6234"/>
        </w:tabs>
        <w:spacing w:line="360" w:lineRule="auto"/>
        <w:ind w:left="380"/>
        <w:jc w:val="left"/>
        <w:textAlignment w:val="center"/>
      </w:pPr>
      <w:r>
        <w:t>A．If</w:t>
      </w:r>
      <w:r>
        <w:tab/>
      </w:r>
      <w:r>
        <w:t>B．Whether</w:t>
      </w:r>
      <w:r>
        <w:tab/>
      </w:r>
      <w:r>
        <w:t>C．Unless</w:t>
      </w:r>
      <w:r>
        <w:tab/>
      </w:r>
      <w:r>
        <w:t>D．So that</w:t>
      </w:r>
    </w:p>
    <w:p>
      <w:pPr>
        <w:shd w:val="clear" w:color="auto" w:fill="FFFFFF"/>
        <w:spacing w:line="360" w:lineRule="auto"/>
        <w:jc w:val="left"/>
        <w:textAlignment w:val="center"/>
      </w:pPr>
      <w:r>
        <w:t>14．I learn English ________ practicing conversations with friends.</w:t>
      </w:r>
    </w:p>
    <w:p>
      <w:pPr>
        <w:shd w:val="clear" w:color="auto" w:fill="FFFFFF"/>
        <w:tabs>
          <w:tab w:val="left" w:pos="2078"/>
          <w:tab w:val="left" w:pos="4156"/>
          <w:tab w:val="left" w:pos="6234"/>
        </w:tabs>
        <w:spacing w:line="360" w:lineRule="auto"/>
        <w:ind w:left="380"/>
        <w:jc w:val="left"/>
        <w:textAlignment w:val="center"/>
      </w:pPr>
      <w:r>
        <w:t>A．on</w:t>
      </w:r>
      <w:r>
        <w:tab/>
      </w:r>
      <w:r>
        <w:t>B．by</w:t>
      </w:r>
      <w:r>
        <w:tab/>
      </w:r>
      <w:r>
        <w:t>C．in</w:t>
      </w:r>
      <w:r>
        <w:tab/>
      </w:r>
      <w:r>
        <w:t>D．of</w:t>
      </w:r>
    </w:p>
    <w:p>
      <w:pPr>
        <w:shd w:val="clear" w:color="auto" w:fill="FFFFFF"/>
        <w:spacing w:line="360" w:lineRule="auto"/>
        <w:jc w:val="left"/>
        <w:textAlignment w:val="center"/>
      </w:pPr>
      <w:r>
        <w:t>15．—Could you tell me _______ for the meeting yesterday?</w:t>
      </w:r>
    </w:p>
    <w:p>
      <w:pPr>
        <w:shd w:val="clear" w:color="auto" w:fill="FFFFFF"/>
        <w:spacing w:line="360" w:lineRule="auto"/>
        <w:jc w:val="left"/>
        <w:textAlignment w:val="center"/>
      </w:pPr>
      <w:r>
        <w:t>—Because the traffic was bad.</w:t>
      </w:r>
    </w:p>
    <w:p>
      <w:pPr>
        <w:numPr>
          <w:ilvl w:val="0"/>
          <w:numId w:val="1"/>
        </w:numPr>
        <w:shd w:val="clear" w:color="auto" w:fill="FFFFFF"/>
        <w:tabs>
          <w:tab w:val="left" w:pos="2078"/>
          <w:tab w:val="left" w:pos="4156"/>
          <w:tab w:val="left" w:pos="6234"/>
        </w:tabs>
        <w:spacing w:line="360" w:lineRule="auto"/>
        <w:ind w:left="380"/>
        <w:jc w:val="left"/>
        <w:textAlignment w:val="center"/>
      </w:pPr>
      <w:r>
        <w:t>why did you come late</w:t>
      </w:r>
      <w:r>
        <w:tab/>
      </w:r>
      <w:r>
        <w:t>B．why you came late</w:t>
      </w:r>
      <w:r>
        <w:tab/>
      </w:r>
    </w:p>
    <w:p>
      <w:pPr>
        <w:numPr>
          <w:ilvl w:val="0"/>
          <w:numId w:val="0"/>
        </w:numPr>
        <w:shd w:val="clear" w:color="auto" w:fill="FFFFFF"/>
        <w:tabs>
          <w:tab w:val="left" w:pos="2078"/>
          <w:tab w:val="left" w:pos="4156"/>
          <w:tab w:val="left" w:pos="6234"/>
        </w:tabs>
        <w:spacing w:line="360" w:lineRule="auto"/>
        <w:ind w:firstLine="420" w:firstLineChars="200"/>
        <w:jc w:val="left"/>
        <w:textAlignment w:val="center"/>
      </w:pPr>
      <w:r>
        <w:t>C．why do you come late</w:t>
      </w:r>
      <w:r>
        <w:tab/>
      </w:r>
      <w:r>
        <w:t>D．why you come late</w:t>
      </w:r>
    </w:p>
    <w:p>
      <w:pPr>
        <w:jc w:val="left"/>
        <w:textAlignment w:val="center"/>
        <w:rPr>
          <w:rFonts w:ascii="宋体" w:hAnsi="宋体" w:eastAsia="宋体" w:cs="宋体"/>
          <w:b/>
          <w:i w:val="0"/>
          <w:sz w:val="21"/>
        </w:rPr>
      </w:pPr>
      <w:r>
        <w:rPr>
          <w:rFonts w:ascii="宋体" w:hAnsi="宋体" w:eastAsia="宋体" w:cs="宋体"/>
          <w:b/>
          <w:i w:val="0"/>
          <w:sz w:val="21"/>
        </w:rPr>
        <w:t>二、完形填空</w:t>
      </w:r>
    </w:p>
    <w:p>
      <w:pPr>
        <w:shd w:val="clear" w:color="auto" w:fill="FFFFFF"/>
        <w:spacing w:line="360" w:lineRule="auto"/>
        <w:ind w:firstLine="420"/>
        <w:jc w:val="both"/>
        <w:textAlignment w:val="center"/>
      </w:pPr>
      <w:r>
        <w:t>This Sunday was going to be the birthday for me and my other two classmates.</w:t>
      </w:r>
    </w:p>
    <w:p>
      <w:pPr>
        <w:shd w:val="clear" w:color="auto" w:fill="FFFFFF"/>
        <w:spacing w:line="360" w:lineRule="auto"/>
        <w:ind w:firstLine="420"/>
        <w:jc w:val="both"/>
        <w:textAlignment w:val="center"/>
      </w:pPr>
      <w:r>
        <w:t xml:space="preserve">As we were born in the same month, we decided </w:t>
      </w:r>
      <w:r>
        <w:rPr>
          <w:rFonts w:ascii="Times New Roman" w:hAnsi="Times New Roman" w:eastAsia="Times New Roman" w:cs="Times New Roman"/>
          <w:b w:val="0"/>
          <w:sz w:val="21"/>
          <w:u w:val="single"/>
        </w:rPr>
        <w:t xml:space="preserve">    16    </w:t>
      </w:r>
      <w:r>
        <w:t xml:space="preserve"> a big party to celebrate it. On that evening, we invited all of our classmates. We </w:t>
      </w:r>
      <w:r>
        <w:rPr>
          <w:rFonts w:ascii="Times New Roman" w:hAnsi="Times New Roman" w:eastAsia="Times New Roman" w:cs="Times New Roman"/>
          <w:b w:val="0"/>
          <w:sz w:val="21"/>
          <w:u w:val="single"/>
        </w:rPr>
        <w:t xml:space="preserve">    17    </w:t>
      </w:r>
      <w:r>
        <w:t xml:space="preserve"> a lot of food and drinks. After singing the birthday song, we shared the delicious cake </w:t>
      </w:r>
      <w:r>
        <w:rPr>
          <w:rFonts w:ascii="Times New Roman" w:hAnsi="Times New Roman" w:eastAsia="Times New Roman" w:cs="Times New Roman"/>
          <w:b w:val="0"/>
          <w:sz w:val="21"/>
          <w:u w:val="single"/>
        </w:rPr>
        <w:t xml:space="preserve">    18    </w:t>
      </w:r>
      <w:r>
        <w:t xml:space="preserve"> the shape of heart together. We sang </w:t>
      </w:r>
      <w:r>
        <w:rPr>
          <w:rFonts w:ascii="Times New Roman" w:hAnsi="Times New Roman" w:eastAsia="Times New Roman" w:cs="Times New Roman"/>
          <w:b w:val="0"/>
          <w:sz w:val="21"/>
          <w:u w:val="single"/>
        </w:rPr>
        <w:t xml:space="preserve">    19    </w:t>
      </w:r>
      <w:r>
        <w:t xml:space="preserve"> songs and played games. Then someone told funny stories, and everyone laughed.</w:t>
      </w:r>
    </w:p>
    <w:p>
      <w:pPr>
        <w:shd w:val="clear" w:color="auto" w:fill="FFFFFF"/>
        <w:spacing w:line="360" w:lineRule="auto"/>
        <w:ind w:firstLine="420"/>
        <w:jc w:val="both"/>
        <w:textAlignment w:val="center"/>
      </w:pPr>
      <w:r>
        <w:t xml:space="preserve">Time flies. Because we had to go to bed before 10:00, we </w:t>
      </w:r>
      <w:r>
        <w:rPr>
          <w:rFonts w:ascii="Times New Roman" w:hAnsi="Times New Roman" w:eastAsia="Times New Roman" w:cs="Times New Roman"/>
          <w:b w:val="0"/>
          <w:sz w:val="21"/>
          <w:u w:val="single"/>
        </w:rPr>
        <w:t xml:space="preserve">    20    </w:t>
      </w:r>
      <w:r>
        <w:t xml:space="preserve"> our party at 9:00.</w:t>
      </w:r>
    </w:p>
    <w:p>
      <w:pPr>
        <w:shd w:val="clear" w:color="auto" w:fill="FFFFFF"/>
        <w:spacing w:line="360" w:lineRule="auto"/>
        <w:ind w:firstLine="420"/>
        <w:jc w:val="both"/>
        <w:textAlignment w:val="center"/>
      </w:pPr>
      <w:r>
        <w:t xml:space="preserve">Before we left, our classmates gave each of </w:t>
      </w:r>
      <w:r>
        <w:rPr>
          <w:rFonts w:ascii="Times New Roman" w:hAnsi="Times New Roman" w:eastAsia="Times New Roman" w:cs="Times New Roman"/>
          <w:b w:val="0"/>
          <w:sz w:val="21"/>
          <w:u w:val="single"/>
        </w:rPr>
        <w:t xml:space="preserve">    21    </w:t>
      </w:r>
      <w:r>
        <w:t xml:space="preserve"> a birthday card with their best wishes. Finally we took some pictures together. </w:t>
      </w:r>
      <w:r>
        <w:rPr>
          <w:rFonts w:ascii="Times New Roman" w:hAnsi="Times New Roman" w:eastAsia="Times New Roman" w:cs="Times New Roman"/>
          <w:b w:val="0"/>
          <w:sz w:val="21"/>
          <w:u w:val="single"/>
        </w:rPr>
        <w:t xml:space="preserve">    22    </w:t>
      </w:r>
      <w:r>
        <w:t xml:space="preserve"> a great time we had! At that moment, I felt the love, happiness and friendship. Before the party, only my parents could remember my birthday, and I had never had such </w:t>
      </w:r>
      <w:r>
        <w:rPr>
          <w:rFonts w:ascii="Times New Roman" w:hAnsi="Times New Roman" w:eastAsia="Times New Roman" w:cs="Times New Roman"/>
          <w:b w:val="0"/>
          <w:sz w:val="21"/>
          <w:u w:val="single"/>
        </w:rPr>
        <w:t xml:space="preserve">    23    </w:t>
      </w:r>
      <w:r>
        <w:t xml:space="preserve"> big party and so many </w:t>
      </w:r>
      <w:r>
        <w:rPr>
          <w:rFonts w:ascii="Times New Roman" w:hAnsi="Times New Roman" w:eastAsia="Times New Roman" w:cs="Times New Roman"/>
          <w:b w:val="0"/>
          <w:sz w:val="21"/>
          <w:u w:val="single"/>
        </w:rPr>
        <w:t xml:space="preserve">    24    </w:t>
      </w:r>
      <w:r>
        <w:t xml:space="preserve"> wishes. So I wanted to say to my classmates, “Thank you. I will never forget this evening, and I hope </w:t>
      </w:r>
      <w:r>
        <w:rPr>
          <w:rFonts w:ascii="Times New Roman" w:hAnsi="Times New Roman" w:eastAsia="Times New Roman" w:cs="Times New Roman"/>
          <w:b w:val="0"/>
          <w:sz w:val="21"/>
          <w:u w:val="single"/>
        </w:rPr>
        <w:t xml:space="preserve">    25    </w:t>
      </w:r>
      <w:r>
        <w:t xml:space="preserve"> our friendship will last forever!</w:t>
      </w:r>
    </w:p>
    <w:p>
      <w:pPr>
        <w:shd w:val="clear" w:color="auto" w:fill="FFFFFF"/>
        <w:tabs>
          <w:tab w:val="left" w:pos="2078"/>
          <w:tab w:val="left" w:pos="4156"/>
          <w:tab w:val="left" w:pos="6234"/>
        </w:tabs>
        <w:spacing w:line="360" w:lineRule="auto"/>
        <w:jc w:val="left"/>
        <w:textAlignment w:val="center"/>
      </w:pPr>
      <w:r>
        <w:t>16．A．to have</w:t>
      </w:r>
      <w:r>
        <w:tab/>
      </w:r>
      <w:r>
        <w:t>B．having</w:t>
      </w:r>
      <w:r>
        <w:tab/>
      </w:r>
      <w:r>
        <w:t>C．had</w:t>
      </w:r>
      <w:r>
        <w:tab/>
      </w:r>
      <w:r>
        <w:t>D．have</w:t>
      </w:r>
    </w:p>
    <w:p>
      <w:pPr>
        <w:shd w:val="clear" w:color="auto" w:fill="FFFFFF"/>
        <w:tabs>
          <w:tab w:val="left" w:pos="2078"/>
          <w:tab w:val="left" w:pos="4156"/>
          <w:tab w:val="left" w:pos="6234"/>
        </w:tabs>
        <w:spacing w:line="360" w:lineRule="auto"/>
        <w:jc w:val="left"/>
        <w:textAlignment w:val="center"/>
      </w:pPr>
      <w:r>
        <w:t>17．A．prepared</w:t>
      </w:r>
      <w:r>
        <w:tab/>
      </w:r>
      <w:r>
        <w:t>B．admired</w:t>
      </w:r>
      <w:r>
        <w:tab/>
      </w:r>
      <w:r>
        <w:t>C．treated</w:t>
      </w:r>
      <w:r>
        <w:tab/>
      </w:r>
      <w:r>
        <w:t>D．gave</w:t>
      </w:r>
    </w:p>
    <w:p>
      <w:pPr>
        <w:shd w:val="clear" w:color="auto" w:fill="FFFFFF"/>
        <w:tabs>
          <w:tab w:val="left" w:pos="2078"/>
          <w:tab w:val="left" w:pos="4156"/>
          <w:tab w:val="left" w:pos="6234"/>
        </w:tabs>
        <w:spacing w:line="360" w:lineRule="auto"/>
        <w:jc w:val="left"/>
        <w:textAlignment w:val="center"/>
      </w:pPr>
      <w:r>
        <w:t>18．A．to</w:t>
      </w:r>
      <w:r>
        <w:tab/>
      </w:r>
      <w:r>
        <w:t>B．at</w:t>
      </w:r>
      <w:r>
        <w:tab/>
      </w:r>
      <w:r>
        <w:t>C．on</w:t>
      </w:r>
      <w:r>
        <w:tab/>
      </w:r>
      <w:r>
        <w:t>D．in</w:t>
      </w:r>
    </w:p>
    <w:p>
      <w:pPr>
        <w:shd w:val="clear" w:color="auto" w:fill="FFFFFF"/>
        <w:tabs>
          <w:tab w:val="left" w:pos="2078"/>
          <w:tab w:val="left" w:pos="4156"/>
          <w:tab w:val="left" w:pos="6234"/>
        </w:tabs>
        <w:spacing w:line="360" w:lineRule="auto"/>
        <w:jc w:val="left"/>
        <w:textAlignment w:val="center"/>
      </w:pPr>
      <w:r>
        <w:t>19．A．many</w:t>
      </w:r>
      <w:r>
        <w:tab/>
      </w:r>
      <w:r>
        <w:t>B．more</w:t>
      </w:r>
      <w:r>
        <w:tab/>
      </w:r>
      <w:r>
        <w:t>C．less</w:t>
      </w:r>
      <w:r>
        <w:tab/>
      </w:r>
      <w:r>
        <w:t>D．little</w:t>
      </w:r>
    </w:p>
    <w:p>
      <w:pPr>
        <w:shd w:val="clear" w:color="auto" w:fill="FFFFFF"/>
        <w:tabs>
          <w:tab w:val="left" w:pos="2078"/>
          <w:tab w:val="left" w:pos="4156"/>
          <w:tab w:val="left" w:pos="6234"/>
        </w:tabs>
        <w:spacing w:line="360" w:lineRule="auto"/>
        <w:jc w:val="left"/>
        <w:textAlignment w:val="center"/>
      </w:pPr>
      <w:r>
        <w:t>20．A．end</w:t>
      </w:r>
      <w:r>
        <w:tab/>
      </w:r>
      <w:r>
        <w:t>B．ends</w:t>
      </w:r>
      <w:r>
        <w:tab/>
      </w:r>
      <w:r>
        <w:t>C．ended</w:t>
      </w:r>
      <w:r>
        <w:tab/>
      </w:r>
      <w:r>
        <w:t>D．ending</w:t>
      </w:r>
    </w:p>
    <w:p>
      <w:pPr>
        <w:shd w:val="clear" w:color="auto" w:fill="FFFFFF"/>
        <w:tabs>
          <w:tab w:val="left" w:pos="2078"/>
          <w:tab w:val="left" w:pos="4156"/>
          <w:tab w:val="left" w:pos="6234"/>
        </w:tabs>
        <w:spacing w:line="360" w:lineRule="auto"/>
        <w:jc w:val="left"/>
        <w:textAlignment w:val="center"/>
      </w:pPr>
      <w:r>
        <w:t>21．A．us</w:t>
      </w:r>
      <w:r>
        <w:tab/>
      </w:r>
      <w:r>
        <w:t>B．we</w:t>
      </w:r>
      <w:r>
        <w:tab/>
      </w:r>
      <w:r>
        <w:t>C．they</w:t>
      </w:r>
      <w:r>
        <w:tab/>
      </w:r>
      <w:r>
        <w:t>D．them</w:t>
      </w:r>
    </w:p>
    <w:p>
      <w:pPr>
        <w:shd w:val="clear" w:color="auto" w:fill="FFFFFF"/>
        <w:tabs>
          <w:tab w:val="left" w:pos="2078"/>
          <w:tab w:val="left" w:pos="4156"/>
          <w:tab w:val="left" w:pos="6234"/>
        </w:tabs>
        <w:spacing w:line="360" w:lineRule="auto"/>
        <w:jc w:val="left"/>
        <w:textAlignment w:val="center"/>
      </w:pPr>
      <w:r>
        <w:t>22．A．So</w:t>
      </w:r>
      <w:r>
        <w:tab/>
      </w:r>
      <w:r>
        <w:t>B．How</w:t>
      </w:r>
      <w:r>
        <w:tab/>
      </w:r>
      <w:r>
        <w:t>C．What</w:t>
      </w:r>
      <w:r>
        <w:tab/>
      </w:r>
      <w:r>
        <w:t>D．Too</w:t>
      </w:r>
    </w:p>
    <w:p>
      <w:pPr>
        <w:shd w:val="clear" w:color="auto" w:fill="FFFFFF"/>
        <w:tabs>
          <w:tab w:val="left" w:pos="2078"/>
          <w:tab w:val="left" w:pos="4156"/>
          <w:tab w:val="left" w:pos="6234"/>
        </w:tabs>
        <w:spacing w:line="360" w:lineRule="auto"/>
        <w:jc w:val="left"/>
        <w:textAlignment w:val="center"/>
      </w:pPr>
      <w:r>
        <w:t>23．A．a</w:t>
      </w:r>
      <w:r>
        <w:tab/>
      </w:r>
      <w:r>
        <w:t>B．an</w:t>
      </w:r>
      <w:r>
        <w:tab/>
      </w:r>
      <w:r>
        <w:t>C．the</w:t>
      </w:r>
      <w:r>
        <w:tab/>
      </w:r>
      <w:r>
        <w:t>D．/</w:t>
      </w:r>
    </w:p>
    <w:p>
      <w:pPr>
        <w:shd w:val="clear" w:color="auto" w:fill="FFFFFF"/>
        <w:tabs>
          <w:tab w:val="left" w:pos="2078"/>
          <w:tab w:val="left" w:pos="4156"/>
          <w:tab w:val="left" w:pos="6234"/>
        </w:tabs>
        <w:spacing w:line="360" w:lineRule="auto"/>
        <w:jc w:val="left"/>
        <w:textAlignment w:val="center"/>
      </w:pPr>
      <w:r>
        <w:t>24．A．friends</w:t>
      </w:r>
      <w:r>
        <w:tab/>
      </w:r>
      <w:r>
        <w:t>B．friends’</w:t>
      </w:r>
      <w:r>
        <w:tab/>
      </w:r>
      <w:r>
        <w:t>C．friend’s</w:t>
      </w:r>
      <w:r>
        <w:tab/>
      </w:r>
      <w:r>
        <w:t>D．friend</w:t>
      </w:r>
    </w:p>
    <w:p>
      <w:pPr>
        <w:shd w:val="clear" w:color="auto" w:fill="FFFFFF"/>
        <w:tabs>
          <w:tab w:val="left" w:pos="2078"/>
          <w:tab w:val="left" w:pos="4156"/>
          <w:tab w:val="left" w:pos="6234"/>
        </w:tabs>
        <w:spacing w:line="360" w:lineRule="auto"/>
        <w:jc w:val="left"/>
        <w:textAlignment w:val="center"/>
      </w:pPr>
      <w:r>
        <w:t>25．A．which</w:t>
      </w:r>
      <w:r>
        <w:tab/>
      </w:r>
      <w:r>
        <w:t>B．when</w:t>
      </w:r>
      <w:r>
        <w:tab/>
      </w:r>
      <w:r>
        <w:t>C．who</w:t>
      </w:r>
      <w:r>
        <w:tab/>
      </w:r>
      <w:r>
        <w:t>D．that</w:t>
      </w:r>
    </w:p>
    <w:p>
      <w:pPr>
        <w:jc w:val="left"/>
        <w:textAlignment w:val="center"/>
        <w:rPr>
          <w:rFonts w:ascii="宋体" w:hAnsi="宋体" w:eastAsia="宋体" w:cs="宋体"/>
          <w:b/>
          <w:i w:val="0"/>
          <w:sz w:val="21"/>
        </w:rPr>
      </w:pPr>
      <w:r>
        <w:rPr>
          <w:rFonts w:ascii="宋体" w:hAnsi="宋体" w:eastAsia="宋体" w:cs="宋体"/>
          <w:b/>
          <w:i w:val="0"/>
          <w:sz w:val="21"/>
        </w:rPr>
        <w:t>三、阅读单选</w:t>
      </w:r>
    </w:p>
    <w:p>
      <w:pPr>
        <w:shd w:val="clear" w:color="auto" w:fill="FFFFFF"/>
        <w:spacing w:line="360" w:lineRule="auto"/>
        <w:ind w:firstLine="420"/>
        <w:jc w:val="both"/>
        <w:textAlignment w:val="center"/>
      </w:pPr>
      <w:r>
        <w:t>If life can be compared to a meal, I think the mistakes are like salt and the success is a candy.</w:t>
      </w:r>
    </w:p>
    <w:p>
      <w:pPr>
        <w:shd w:val="clear" w:color="auto" w:fill="FFFFFF"/>
        <w:spacing w:line="360" w:lineRule="auto"/>
        <w:ind w:firstLine="420"/>
        <w:jc w:val="both"/>
        <w:textAlignment w:val="center"/>
      </w:pPr>
      <w:r>
        <w:t>“Hey,” said the boy whose name I couldn’t remember, sitting next to me. “Don’t worry. Take your time.” And so I did. But I still couldn’t pronounce my Chinese name that was given by the teacher. I was so embarrassed on my first day of learning Chinese.</w:t>
      </w:r>
    </w:p>
    <w:p>
      <w:pPr>
        <w:shd w:val="clear" w:color="auto" w:fill="FFFFFF"/>
        <w:spacing w:line="360" w:lineRule="auto"/>
        <w:ind w:firstLine="420"/>
        <w:jc w:val="both"/>
        <w:textAlignment w:val="center"/>
      </w:pPr>
      <w:r>
        <w:t xml:space="preserve">I took Chinese classes during my summer vacation. Every morning I walked for 25 minutes to the class while having a Chinese pancake from one of the breakfast carts(推车) on the way. Learning Spanish in school was a </w:t>
      </w:r>
      <w:r>
        <w:rPr>
          <w:u w:val="single"/>
        </w:rPr>
        <w:t>cushy</w:t>
      </w:r>
      <w:r>
        <w:t xml:space="preserve"> job for me, because I could speak French and Italian which helped me with it. However, learning Chinese was difficult at first. As a boy who was born in America and grew up in America, I knew nothing about the language and had no experience of learning the language. I chose it mainly because my goal was to teach and work internationally.</w:t>
      </w:r>
    </w:p>
    <w:p>
      <w:pPr>
        <w:shd w:val="clear" w:color="auto" w:fill="FFFFFF"/>
        <w:spacing w:line="360" w:lineRule="auto"/>
        <w:ind w:firstLine="420"/>
        <w:jc w:val="both"/>
        <w:textAlignment w:val="center"/>
      </w:pPr>
      <w:r>
        <w:t>As the classes went on, I slowly found that I was making connections. My 10 years of playing the piano has allowed me to perform for others. My several years of writing has led me to become a school reporter. I knew that my Chinese classes would allow me to speak Chinese well. As the teachers helped me build up the confidence, I soon began tasting the sweetness.</w:t>
      </w:r>
    </w:p>
    <w:p>
      <w:pPr>
        <w:shd w:val="clear" w:color="auto" w:fill="FFFFFF"/>
        <w:spacing w:line="360" w:lineRule="auto"/>
        <w:ind w:firstLine="420"/>
        <w:jc w:val="both"/>
        <w:textAlignment w:val="center"/>
      </w:pPr>
      <w:r>
        <w:t>So what did my summer really taste like? It tasted like the Chinese food that, for the first time, I did not order in English, my mother language.</w:t>
      </w:r>
    </w:p>
    <w:p>
      <w:pPr>
        <w:shd w:val="clear" w:color="auto" w:fill="FFFFFF"/>
        <w:spacing w:line="360" w:lineRule="auto"/>
        <w:jc w:val="left"/>
        <w:textAlignment w:val="center"/>
      </w:pPr>
      <w:r>
        <w:t>26．Why did the writer feel embarrassed in his first Chinese class?</w:t>
      </w:r>
    </w:p>
    <w:p>
      <w:pPr>
        <w:shd w:val="clear" w:color="auto" w:fill="FFFFFF"/>
        <w:tabs>
          <w:tab w:val="left" w:pos="4156"/>
        </w:tabs>
        <w:spacing w:line="360" w:lineRule="auto"/>
        <w:ind w:left="380"/>
        <w:jc w:val="left"/>
        <w:textAlignment w:val="center"/>
      </w:pPr>
      <w:r>
        <w:t>A．Because he had no Chinese name.</w:t>
      </w:r>
      <w:r>
        <w:tab/>
      </w:r>
      <w:r>
        <w:t>B．Because he forgot his Chinese name.</w:t>
      </w:r>
    </w:p>
    <w:p>
      <w:pPr>
        <w:shd w:val="clear" w:color="auto" w:fill="FFFFFF"/>
        <w:tabs>
          <w:tab w:val="left" w:pos="4156"/>
        </w:tabs>
        <w:spacing w:line="360" w:lineRule="auto"/>
        <w:ind w:left="380"/>
        <w:jc w:val="left"/>
        <w:textAlignment w:val="center"/>
      </w:pPr>
      <w:r>
        <w:t>C．Because he had bad Chinese pronunciation.</w:t>
      </w:r>
      <w:r>
        <w:tab/>
      </w:r>
      <w:r>
        <w:t>D．Because he couldn’t write his Chinese name.</w:t>
      </w:r>
    </w:p>
    <w:p>
      <w:pPr>
        <w:shd w:val="clear" w:color="auto" w:fill="FFFFFF"/>
        <w:spacing w:line="360" w:lineRule="auto"/>
        <w:jc w:val="left"/>
        <w:textAlignment w:val="center"/>
      </w:pPr>
      <w:r>
        <w:t>27．The underlined word “cushy” in Paragraph 3 most probably means “________”.</w:t>
      </w:r>
    </w:p>
    <w:p>
      <w:pPr>
        <w:shd w:val="clear" w:color="auto" w:fill="FFFFFF"/>
        <w:tabs>
          <w:tab w:val="left" w:pos="2078"/>
          <w:tab w:val="left" w:pos="4156"/>
          <w:tab w:val="left" w:pos="6234"/>
        </w:tabs>
        <w:spacing w:line="360" w:lineRule="auto"/>
        <w:ind w:left="380"/>
        <w:jc w:val="left"/>
        <w:textAlignment w:val="center"/>
      </w:pPr>
      <w:r>
        <w:t>A．common</w:t>
      </w:r>
      <w:r>
        <w:tab/>
      </w:r>
      <w:r>
        <w:t>B．easy</w:t>
      </w:r>
      <w:r>
        <w:tab/>
      </w:r>
      <w:r>
        <w:t>C．popular</w:t>
      </w:r>
      <w:r>
        <w:tab/>
      </w:r>
      <w:r>
        <w:t>D．interesting</w:t>
      </w:r>
    </w:p>
    <w:p>
      <w:pPr>
        <w:shd w:val="clear" w:color="auto" w:fill="FFFFFF"/>
        <w:spacing w:line="360" w:lineRule="auto"/>
        <w:jc w:val="left"/>
        <w:textAlignment w:val="center"/>
      </w:pPr>
      <w:r>
        <w:t>28．The writer’s first language is ________.</w:t>
      </w:r>
    </w:p>
    <w:p>
      <w:pPr>
        <w:shd w:val="clear" w:color="auto" w:fill="FFFFFF"/>
        <w:tabs>
          <w:tab w:val="left" w:pos="2078"/>
          <w:tab w:val="left" w:pos="4156"/>
          <w:tab w:val="left" w:pos="6234"/>
        </w:tabs>
        <w:spacing w:line="360" w:lineRule="auto"/>
        <w:ind w:left="380"/>
        <w:jc w:val="left"/>
        <w:textAlignment w:val="center"/>
      </w:pPr>
      <w:r>
        <w:t>A．French</w:t>
      </w:r>
      <w:r>
        <w:tab/>
      </w:r>
      <w:r>
        <w:t>B．English</w:t>
      </w:r>
      <w:r>
        <w:tab/>
      </w:r>
      <w:r>
        <w:t>C．Italian</w:t>
      </w:r>
      <w:r>
        <w:tab/>
      </w:r>
      <w:r>
        <w:t>D．Spanish</w:t>
      </w:r>
    </w:p>
    <w:p>
      <w:pPr>
        <w:shd w:val="clear" w:color="auto" w:fill="FFFFFF"/>
        <w:spacing w:line="360" w:lineRule="auto"/>
        <w:jc w:val="left"/>
        <w:textAlignment w:val="center"/>
      </w:pPr>
      <w:r>
        <w:t>29．What do we know about the writer according to the passage?</w:t>
      </w:r>
    </w:p>
    <w:p>
      <w:pPr>
        <w:shd w:val="clear" w:color="auto" w:fill="FFFFFF"/>
        <w:tabs>
          <w:tab w:val="left" w:pos="4156"/>
        </w:tabs>
        <w:spacing w:line="360" w:lineRule="auto"/>
        <w:ind w:left="380"/>
        <w:jc w:val="left"/>
        <w:textAlignment w:val="center"/>
      </w:pPr>
      <w:r>
        <w:t>A．He is good at playing the piano.</w:t>
      </w:r>
      <w:r>
        <w:tab/>
      </w:r>
      <w:r>
        <w:t>B．He doesn’t like Chinese food at all.</w:t>
      </w:r>
    </w:p>
    <w:p>
      <w:pPr>
        <w:shd w:val="clear" w:color="auto" w:fill="FFFFFF"/>
        <w:tabs>
          <w:tab w:val="left" w:pos="4156"/>
        </w:tabs>
        <w:spacing w:line="360" w:lineRule="auto"/>
        <w:ind w:left="380"/>
        <w:jc w:val="left"/>
        <w:textAlignment w:val="center"/>
      </w:pPr>
      <w:r>
        <w:t>C．He is interested in writing and painting.</w:t>
      </w:r>
      <w:r>
        <w:tab/>
      </w:r>
      <w:r>
        <w:t>D．He wants to be a Chinese teacher in the future.</w:t>
      </w:r>
    </w:p>
    <w:p>
      <w:pPr>
        <w:shd w:val="clear" w:color="auto" w:fill="FFFFFF"/>
        <w:spacing w:line="360" w:lineRule="auto"/>
        <w:jc w:val="left"/>
        <w:textAlignment w:val="center"/>
      </w:pPr>
      <w:r>
        <w:t>30．What does this passage mainly talk about?</w:t>
      </w:r>
    </w:p>
    <w:p>
      <w:pPr>
        <w:shd w:val="clear" w:color="auto" w:fill="FFFFFF"/>
        <w:tabs>
          <w:tab w:val="left" w:pos="4156"/>
        </w:tabs>
        <w:spacing w:line="360" w:lineRule="auto"/>
        <w:ind w:left="380"/>
        <w:jc w:val="left"/>
        <w:textAlignment w:val="center"/>
      </w:pPr>
      <w:r>
        <w:t>A．An unpleasant day at school.</w:t>
      </w:r>
      <w:r>
        <w:tab/>
      </w:r>
      <w:r>
        <w:t>B．How to get on with Chinese teachers.</w:t>
      </w:r>
    </w:p>
    <w:p>
      <w:pPr>
        <w:shd w:val="clear" w:color="auto" w:fill="FFFFFF"/>
        <w:tabs>
          <w:tab w:val="left" w:pos="4156"/>
        </w:tabs>
        <w:spacing w:line="360" w:lineRule="auto"/>
        <w:ind w:left="380"/>
        <w:jc w:val="left"/>
        <w:textAlignment w:val="center"/>
      </w:pPr>
      <w:r>
        <w:t>C．How to develop an interest in Chinese.</w:t>
      </w:r>
      <w:r>
        <w:tab/>
      </w:r>
      <w:r>
        <w:t>D．A sweet experience of learning Chinese.</w:t>
      </w:r>
    </w:p>
    <w:p>
      <w:pPr>
        <w:shd w:val="clear" w:color="auto" w:fill="FFFFFF"/>
        <w:tabs>
          <w:tab w:val="left" w:pos="4156"/>
        </w:tabs>
        <w:spacing w:line="360" w:lineRule="auto"/>
        <w:ind w:left="380"/>
        <w:jc w:val="left"/>
        <w:textAlignment w:val="center"/>
      </w:pPr>
    </w:p>
    <w:p>
      <w:pPr>
        <w:shd w:val="clear" w:color="auto" w:fill="FFFFFF"/>
        <w:spacing w:line="360" w:lineRule="auto"/>
        <w:ind w:firstLine="420"/>
        <w:jc w:val="both"/>
        <w:textAlignment w:val="center"/>
      </w:pPr>
      <w:r>
        <w:t>Qingming, literally (字面上) means “clear and bright”. It is one of the 24 seasonal division points in China. After the festival, the temperature rises and rainfall increases. And then farmers begin to grow crops. Qingming Festival falls on April 4 this year.</w:t>
      </w:r>
    </w:p>
    <w:p>
      <w:pPr>
        <w:shd w:val="clear" w:color="auto" w:fill="FFFFFF"/>
        <w:spacing w:line="360" w:lineRule="auto"/>
        <w:ind w:firstLine="420"/>
        <w:jc w:val="both"/>
        <w:textAlignment w:val="center"/>
      </w:pPr>
      <w:r>
        <w:t xml:space="preserve">As a festival, Qingming is believed to have a history of about 2,500 years. The most important tradition of Qingming is to honor ancestors and remember the dead family members. So Qingming is also called Tomb-Sweeping Day. When sweeping the graves, people pray, clean the tombstones and burn </w:t>
      </w:r>
      <w:r>
        <w:rPr>
          <w:u w:val="single"/>
        </w:rPr>
        <w:t>offerings</w:t>
      </w:r>
      <w:r>
        <w:t>, usually paper money, paper clothes, paper houses and now even a paper phone.</w:t>
      </w:r>
    </w:p>
    <w:p>
      <w:pPr>
        <w:shd w:val="clear" w:color="auto" w:fill="FFFFFF"/>
        <w:spacing w:line="360" w:lineRule="auto"/>
        <w:ind w:firstLine="420"/>
        <w:jc w:val="both"/>
        <w:textAlignment w:val="center"/>
      </w:pPr>
      <w:r>
        <w:t xml:space="preserve">Lots of ancient poets expressed their sad feelings with words. One of the most famous poems describing the festival was the poem </w:t>
      </w:r>
      <w:r>
        <w:rPr>
          <w:rFonts w:ascii="Times New Roman" w:hAnsi="Times New Roman" w:eastAsia="Times New Roman" w:cs="Times New Roman"/>
          <w:i/>
        </w:rPr>
        <w:t>Qingming</w:t>
      </w:r>
      <w:r>
        <w:t xml:space="preserve"> by Du Mu of the Tang Dynasty as follows: </w:t>
      </w:r>
      <w:r>
        <w:rPr>
          <w:rFonts w:ascii="Times New Roman" w:hAnsi="Times New Roman" w:eastAsia="Times New Roman" w:cs="Times New Roman"/>
          <w:i/>
        </w:rPr>
        <w:t>A drizzling rain falls like tears on the Mourning Day; The mourner’s heart is going to break on his way. “Where can a wine shop be found to drown my sad hours?” A cowherd points to a cot amid apricot flowers.</w:t>
      </w:r>
    </w:p>
    <w:p>
      <w:pPr>
        <w:shd w:val="clear" w:color="auto" w:fill="FFFFFF"/>
        <w:spacing w:line="360" w:lineRule="auto"/>
        <w:ind w:firstLine="420"/>
        <w:jc w:val="both"/>
        <w:textAlignment w:val="center"/>
      </w:pPr>
      <w:r>
        <w:t>Some traditions of Qingming have brought such problems as traffic jams and air pollution or even forest fires. As part of a greener Qingming campaign, people have been encouraged to pay respect to their ancestors and dead family members online, or burn less or no paper money to protect the environment.</w:t>
      </w:r>
    </w:p>
    <w:p>
      <w:pPr>
        <w:shd w:val="clear" w:color="auto" w:fill="FFFFFF"/>
        <w:spacing w:line="360" w:lineRule="auto"/>
        <w:jc w:val="left"/>
        <w:textAlignment w:val="center"/>
      </w:pPr>
      <w:r>
        <w:t>31．The weather will _______ after Qingming.</w:t>
      </w:r>
    </w:p>
    <w:p>
      <w:pPr>
        <w:shd w:val="clear" w:color="auto" w:fill="FFFFFF"/>
        <w:tabs>
          <w:tab w:val="left" w:pos="2078"/>
          <w:tab w:val="left" w:pos="4156"/>
          <w:tab w:val="left" w:pos="6234"/>
        </w:tabs>
        <w:spacing w:line="360" w:lineRule="auto"/>
        <w:ind w:left="380"/>
        <w:jc w:val="left"/>
        <w:textAlignment w:val="center"/>
      </w:pPr>
      <w:r>
        <w:t>A．be much warmer</w:t>
      </w:r>
      <w:r>
        <w:tab/>
      </w:r>
      <w:r>
        <w:t>B．rain heavily</w:t>
      </w:r>
      <w:r>
        <w:tab/>
      </w:r>
    </w:p>
    <w:p>
      <w:pPr>
        <w:shd w:val="clear" w:color="auto" w:fill="FFFFFF"/>
        <w:tabs>
          <w:tab w:val="left" w:pos="2078"/>
          <w:tab w:val="left" w:pos="4156"/>
          <w:tab w:val="left" w:pos="6234"/>
        </w:tabs>
        <w:spacing w:line="360" w:lineRule="auto"/>
        <w:ind w:left="380"/>
        <w:jc w:val="left"/>
        <w:textAlignment w:val="center"/>
      </w:pPr>
      <w:r>
        <w:t>C．be snowy</w:t>
      </w:r>
      <w:r>
        <w:tab/>
      </w:r>
      <w:r>
        <w:rPr>
          <w:rFonts w:hint="eastAsia"/>
          <w:lang w:val="en-US" w:eastAsia="zh-CN"/>
        </w:rPr>
        <w:t xml:space="preserve">                    </w:t>
      </w:r>
      <w:r>
        <w:t>D．be windy</w:t>
      </w:r>
    </w:p>
    <w:p>
      <w:pPr>
        <w:shd w:val="clear" w:color="auto" w:fill="FFFFFF"/>
        <w:spacing w:line="360" w:lineRule="auto"/>
        <w:jc w:val="left"/>
        <w:textAlignment w:val="center"/>
      </w:pPr>
      <w:r>
        <w:t>32．When is Qingming Festival this year?</w:t>
      </w:r>
    </w:p>
    <w:p>
      <w:pPr>
        <w:shd w:val="clear" w:color="auto" w:fill="FFFFFF"/>
        <w:tabs>
          <w:tab w:val="left" w:pos="2078"/>
          <w:tab w:val="left" w:pos="4156"/>
          <w:tab w:val="left" w:pos="6234"/>
        </w:tabs>
        <w:spacing w:line="360" w:lineRule="auto"/>
        <w:ind w:left="380"/>
        <w:jc w:val="left"/>
        <w:textAlignment w:val="center"/>
      </w:pPr>
      <w:r>
        <w:t>A．On April 1.</w:t>
      </w:r>
      <w:r>
        <w:tab/>
      </w:r>
      <w:r>
        <w:t>B．On April 2.</w:t>
      </w:r>
      <w:r>
        <w:tab/>
      </w:r>
      <w:r>
        <w:t>C．On April 3.</w:t>
      </w:r>
      <w:r>
        <w:tab/>
      </w:r>
      <w:r>
        <w:t>D．On April 4.</w:t>
      </w:r>
    </w:p>
    <w:p>
      <w:pPr>
        <w:shd w:val="clear" w:color="auto" w:fill="FFFFFF"/>
        <w:spacing w:line="360" w:lineRule="auto"/>
        <w:jc w:val="left"/>
        <w:textAlignment w:val="center"/>
      </w:pPr>
      <w:r>
        <w:t>33．The underlined word “</w:t>
      </w:r>
      <w:r>
        <w:rPr>
          <w:u w:val="single"/>
        </w:rPr>
        <w:t>offerings</w:t>
      </w:r>
      <w:r>
        <w:t>” means “_______” in English.</w:t>
      </w:r>
    </w:p>
    <w:p>
      <w:pPr>
        <w:shd w:val="clear" w:color="auto" w:fill="FFFFFF"/>
        <w:tabs>
          <w:tab w:val="left" w:pos="2078"/>
          <w:tab w:val="left" w:pos="4156"/>
          <w:tab w:val="left" w:pos="6234"/>
        </w:tabs>
        <w:spacing w:line="360" w:lineRule="auto"/>
        <w:ind w:left="380"/>
        <w:jc w:val="left"/>
        <w:textAlignment w:val="center"/>
      </w:pPr>
      <w:r>
        <w:t>A．things for children</w:t>
      </w:r>
      <w:r>
        <w:tab/>
      </w:r>
      <w:r>
        <w:t>B．things for the poor</w:t>
      </w:r>
      <w:r>
        <w:tab/>
      </w:r>
    </w:p>
    <w:p>
      <w:pPr>
        <w:shd w:val="clear" w:color="auto" w:fill="FFFFFF"/>
        <w:tabs>
          <w:tab w:val="left" w:pos="2078"/>
          <w:tab w:val="left" w:pos="4156"/>
          <w:tab w:val="left" w:pos="6234"/>
        </w:tabs>
        <w:spacing w:line="360" w:lineRule="auto"/>
        <w:ind w:left="380"/>
        <w:jc w:val="left"/>
        <w:textAlignment w:val="center"/>
      </w:pPr>
      <w:r>
        <w:t>C．gifts for the dead</w:t>
      </w:r>
      <w:r>
        <w:tab/>
      </w:r>
      <w:r>
        <w:t>D．gifts for the old</w:t>
      </w:r>
    </w:p>
    <w:p>
      <w:pPr>
        <w:shd w:val="clear" w:color="auto" w:fill="FFFFFF"/>
        <w:spacing w:line="360" w:lineRule="auto"/>
        <w:jc w:val="left"/>
        <w:textAlignment w:val="center"/>
      </w:pPr>
      <w:r>
        <w:t>34．What does the third paragraph mainly tell us?</w:t>
      </w:r>
    </w:p>
    <w:p>
      <w:pPr>
        <w:shd w:val="clear" w:color="auto" w:fill="FFFFFF"/>
        <w:tabs>
          <w:tab w:val="left" w:pos="4156"/>
        </w:tabs>
        <w:spacing w:line="360" w:lineRule="auto"/>
        <w:ind w:left="380"/>
        <w:jc w:val="left"/>
        <w:textAlignment w:val="center"/>
      </w:pPr>
      <w:r>
        <w:t>A．The life of Du Mu.</w:t>
      </w:r>
      <w:r>
        <w:tab/>
      </w:r>
      <w:r>
        <w:t>B．Poems about the festival.</w:t>
      </w:r>
    </w:p>
    <w:p>
      <w:pPr>
        <w:shd w:val="clear" w:color="auto" w:fill="FFFFFF"/>
        <w:tabs>
          <w:tab w:val="left" w:pos="4156"/>
        </w:tabs>
        <w:spacing w:line="360" w:lineRule="auto"/>
        <w:ind w:left="380"/>
        <w:jc w:val="left"/>
        <w:textAlignment w:val="center"/>
      </w:pPr>
      <w:r>
        <w:t>C．Poets in Tang Dynasty.</w:t>
      </w:r>
      <w:r>
        <w:tab/>
      </w:r>
      <w:r>
        <w:t>D．Sad feelings of people.</w:t>
      </w:r>
    </w:p>
    <w:p>
      <w:pPr>
        <w:shd w:val="clear" w:color="auto" w:fill="FFFFFF"/>
        <w:spacing w:line="360" w:lineRule="auto"/>
        <w:jc w:val="left"/>
        <w:textAlignment w:val="center"/>
      </w:pPr>
      <w:r>
        <w:t>35．The greener Qingming campaign encourages people to honor the dead _______.</w:t>
      </w:r>
    </w:p>
    <w:p>
      <w:pPr>
        <w:shd w:val="clear" w:color="auto" w:fill="FFFFFF"/>
        <w:tabs>
          <w:tab w:val="left" w:pos="2078"/>
          <w:tab w:val="left" w:pos="4156"/>
          <w:tab w:val="left" w:pos="6234"/>
        </w:tabs>
        <w:spacing w:line="360" w:lineRule="auto"/>
        <w:ind w:left="380"/>
        <w:jc w:val="left"/>
        <w:textAlignment w:val="center"/>
      </w:pPr>
      <w:r>
        <w:t>A．at home</w:t>
      </w:r>
      <w:r>
        <w:tab/>
      </w:r>
      <w:r>
        <w:t>B．in the open air</w:t>
      </w:r>
      <w:r>
        <w:tab/>
      </w:r>
      <w:r>
        <w:t>C．on the Internet</w:t>
      </w:r>
      <w:r>
        <w:tab/>
      </w:r>
      <w:r>
        <w:t>D．by the forests</w:t>
      </w:r>
    </w:p>
    <w:p>
      <w:pPr>
        <w:shd w:val="clear" w:color="auto" w:fill="FFFFFF"/>
        <w:tabs>
          <w:tab w:val="left" w:pos="2078"/>
          <w:tab w:val="left" w:pos="4156"/>
          <w:tab w:val="left" w:pos="6234"/>
        </w:tabs>
        <w:spacing w:line="360" w:lineRule="auto"/>
        <w:ind w:left="380"/>
        <w:jc w:val="left"/>
        <w:textAlignment w:val="center"/>
      </w:pPr>
    </w:p>
    <w:p>
      <w:pPr>
        <w:shd w:val="clear" w:color="auto" w:fill="FFFFFF"/>
        <w:spacing w:line="360" w:lineRule="auto"/>
        <w:ind w:firstLine="420"/>
        <w:jc w:val="both"/>
        <w:textAlignment w:val="center"/>
      </w:pPr>
      <w:r>
        <w:t>As we all know， English is an important subject in middle school． Everyone knows that they must learn English well， but some people don't</w:t>
      </w:r>
      <w:r>
        <w:rPr>
          <w:rFonts w:ascii="Times New Roman" w:hAnsi="Times New Roman" w:eastAsia="Times New Roman" w:cs="Times New Roman"/>
          <w:kern w:val="0"/>
          <w:sz w:val="24"/>
          <w:szCs w:val="24"/>
        </w:rPr>
        <w:t>  </w:t>
      </w:r>
      <w:r>
        <w:t>know how to learn it well． Here are some suggestions which may help you with your English．</w:t>
      </w:r>
    </w:p>
    <w:p>
      <w:pPr>
        <w:shd w:val="clear" w:color="auto" w:fill="FFFFFF"/>
        <w:spacing w:line="360" w:lineRule="auto"/>
        <w:ind w:firstLine="420"/>
        <w:jc w:val="both"/>
        <w:textAlignment w:val="center"/>
      </w:pPr>
      <w:r>
        <w:t>The biggest problem is people' s own fear． They worry that they won't say things correctly or that they will look foolish so that they don't speak English at all． Don't be afraid of</w:t>
      </w:r>
      <w:r>
        <w:rPr>
          <w:rFonts w:ascii="Times New Roman" w:hAnsi="Times New Roman" w:eastAsia="Times New Roman" w:cs="Times New Roman"/>
          <w:kern w:val="0"/>
          <w:sz w:val="24"/>
          <w:szCs w:val="24"/>
        </w:rPr>
        <w:t>  </w:t>
      </w:r>
      <w:r>
        <w:t>being laughed at．Only if we aren't afraid of making mistakes can we learn English well．</w:t>
      </w:r>
    </w:p>
    <w:p>
      <w:pPr>
        <w:shd w:val="clear" w:color="auto" w:fill="FFFFFF"/>
        <w:spacing w:line="360" w:lineRule="auto"/>
        <w:ind w:firstLine="420"/>
        <w:jc w:val="both"/>
        <w:textAlignment w:val="center"/>
      </w:pPr>
      <w:r>
        <w:t>The fastest way to learn something is to do it again and again until you get it right． Learning English needs practice． Don't let a little fear stop you from getting what you want．</w:t>
      </w:r>
    </w:p>
    <w:p>
      <w:pPr>
        <w:shd w:val="clear" w:color="auto" w:fill="FFFFFF"/>
        <w:spacing w:line="360" w:lineRule="auto"/>
        <w:ind w:firstLine="420"/>
        <w:jc w:val="both"/>
        <w:textAlignment w:val="center"/>
      </w:pPr>
      <w:r>
        <w:t>The best way to learn English is to have a good environment． Take notes in English， put English books around your room， listen to English radios， watch English news， movies and TV programs． Speak English with your friends whenever you can． The more English materials that you have around you， the faster you will learn it．</w:t>
      </w:r>
    </w:p>
    <w:p>
      <w:pPr>
        <w:shd w:val="clear" w:color="auto" w:fill="FFFFFF"/>
        <w:spacing w:line="360" w:lineRule="auto"/>
        <w:ind w:firstLine="420"/>
        <w:jc w:val="both"/>
        <w:textAlignment w:val="center"/>
      </w:pPr>
      <w:r>
        <w:t>Many people think that exercises and tests aren't much fun． However， by doing exercises and</w:t>
      </w:r>
      <w:r>
        <w:rPr>
          <w:rFonts w:ascii="Times New Roman" w:hAnsi="Times New Roman" w:eastAsia="Times New Roman" w:cs="Times New Roman"/>
          <w:kern w:val="0"/>
          <w:sz w:val="24"/>
          <w:szCs w:val="24"/>
        </w:rPr>
        <w:t>  </w:t>
      </w:r>
      <w:r>
        <w:t>taking tests you can really improve your English． If you never test yourself， you will never know</w:t>
      </w:r>
      <w:r>
        <w:rPr>
          <w:rFonts w:ascii="Times New Roman" w:hAnsi="Times New Roman" w:eastAsia="Times New Roman" w:cs="Times New Roman"/>
          <w:kern w:val="0"/>
          <w:sz w:val="24"/>
          <w:szCs w:val="24"/>
        </w:rPr>
        <w:t>  </w:t>
      </w:r>
      <w:r>
        <w:t>how much you are making progress．</w:t>
      </w:r>
    </w:p>
    <w:p>
      <w:pPr>
        <w:shd w:val="clear" w:color="auto" w:fill="FFFFFF"/>
        <w:spacing w:line="360" w:lineRule="auto"/>
        <w:jc w:val="left"/>
        <w:textAlignment w:val="center"/>
        <w:rPr>
          <w:b/>
        </w:rPr>
      </w:pPr>
      <w:r>
        <w:rPr>
          <w:b/>
        </w:rPr>
        <w:t>根据短文内容，选出最佳选项．</w:t>
      </w:r>
    </w:p>
    <w:p>
      <w:pPr>
        <w:shd w:val="clear" w:color="auto" w:fill="FFFFFF"/>
        <w:spacing w:line="360" w:lineRule="auto"/>
        <w:jc w:val="left"/>
        <w:textAlignment w:val="center"/>
      </w:pPr>
      <w:r>
        <w:t>36．The biggest problem of learning English is</w:t>
      </w:r>
      <w:r>
        <w:rPr>
          <w:u w:val="single"/>
        </w:rPr>
        <w:t xml:space="preserve"> </w:t>
      </w:r>
      <w:r>
        <w:t>．</w:t>
      </w:r>
    </w:p>
    <w:p>
      <w:pPr>
        <w:shd w:val="clear" w:color="auto" w:fill="FFFFFF"/>
        <w:spacing w:line="360" w:lineRule="auto"/>
        <w:ind w:left="380"/>
        <w:jc w:val="left"/>
        <w:textAlignment w:val="center"/>
      </w:pPr>
      <w:r>
        <w:t>A．not knowing how to learn</w:t>
      </w:r>
    </w:p>
    <w:p>
      <w:pPr>
        <w:shd w:val="clear" w:color="auto" w:fill="FFFFFF"/>
        <w:spacing w:line="360" w:lineRule="auto"/>
        <w:ind w:left="380"/>
        <w:jc w:val="left"/>
        <w:textAlignment w:val="center"/>
      </w:pPr>
      <w:r>
        <w:t>B．being afraid of being laughed at</w:t>
      </w:r>
    </w:p>
    <w:p>
      <w:pPr>
        <w:shd w:val="clear" w:color="auto" w:fill="FFFFFF"/>
        <w:spacing w:line="360" w:lineRule="auto"/>
        <w:ind w:left="380"/>
        <w:jc w:val="left"/>
        <w:textAlignment w:val="center"/>
      </w:pPr>
      <w:r>
        <w:t>C．looking foolish</w:t>
      </w:r>
    </w:p>
    <w:p>
      <w:pPr>
        <w:shd w:val="clear" w:color="auto" w:fill="FFFFFF"/>
        <w:spacing w:line="360" w:lineRule="auto"/>
        <w:ind w:left="380"/>
        <w:jc w:val="left"/>
        <w:textAlignment w:val="center"/>
      </w:pPr>
      <w:r>
        <w:t>D．making mistakes</w:t>
      </w:r>
    </w:p>
    <w:p>
      <w:pPr>
        <w:shd w:val="clear" w:color="auto" w:fill="FFFFFF"/>
        <w:spacing w:line="360" w:lineRule="auto"/>
        <w:jc w:val="left"/>
        <w:textAlignment w:val="center"/>
      </w:pPr>
      <w:r>
        <w:t>37．The fastest way to learn English well is</w:t>
      </w:r>
      <w:r>
        <w:rPr>
          <w:u w:val="single"/>
        </w:rPr>
        <w:t xml:space="preserve"> </w:t>
      </w:r>
      <w:r>
        <w:t>．</w:t>
      </w:r>
    </w:p>
    <w:p>
      <w:pPr>
        <w:shd w:val="clear" w:color="auto" w:fill="FFFFFF"/>
        <w:spacing w:line="360" w:lineRule="auto"/>
        <w:ind w:left="380"/>
        <w:jc w:val="left"/>
        <w:textAlignment w:val="center"/>
      </w:pPr>
      <w:r>
        <w:t>A．practicing over and over again</w:t>
      </w:r>
    </w:p>
    <w:p>
      <w:pPr>
        <w:shd w:val="clear" w:color="auto" w:fill="FFFFFF"/>
        <w:spacing w:line="360" w:lineRule="auto"/>
        <w:ind w:left="380"/>
        <w:jc w:val="left"/>
        <w:textAlignment w:val="center"/>
      </w:pPr>
      <w:r>
        <w:t>B．listening to it every day</w:t>
      </w:r>
    </w:p>
    <w:p>
      <w:pPr>
        <w:shd w:val="clear" w:color="auto" w:fill="FFFFFF"/>
        <w:spacing w:line="360" w:lineRule="auto"/>
        <w:ind w:left="380"/>
        <w:jc w:val="left"/>
        <w:textAlignment w:val="center"/>
      </w:pPr>
      <w:r>
        <w:t>C．going over the fear</w:t>
      </w:r>
    </w:p>
    <w:p>
      <w:pPr>
        <w:shd w:val="clear" w:color="auto" w:fill="FFFFFF"/>
        <w:spacing w:line="360" w:lineRule="auto"/>
        <w:ind w:left="380"/>
        <w:jc w:val="left"/>
        <w:textAlignment w:val="center"/>
      </w:pPr>
      <w:r>
        <w:t>D．going to a foreign country</w:t>
      </w:r>
    </w:p>
    <w:p>
      <w:pPr>
        <w:shd w:val="clear" w:color="auto" w:fill="FFFFFF"/>
        <w:spacing w:line="360" w:lineRule="auto"/>
        <w:jc w:val="left"/>
        <w:textAlignment w:val="center"/>
      </w:pPr>
      <w:r>
        <w:t>38．To create a good environment， you need to do many things except</w:t>
      </w:r>
      <w:r>
        <w:rPr>
          <w:u w:val="single"/>
        </w:rPr>
        <w:t xml:space="preserve"> </w:t>
      </w:r>
      <w:r>
        <w:t>．</w:t>
      </w:r>
    </w:p>
    <w:p>
      <w:pPr>
        <w:shd w:val="clear" w:color="auto" w:fill="FFFFFF"/>
        <w:spacing w:line="360" w:lineRule="auto"/>
        <w:ind w:left="380"/>
        <w:jc w:val="left"/>
        <w:textAlignment w:val="center"/>
      </w:pPr>
      <w:r>
        <w:t>A．putting English books around your room</w:t>
      </w:r>
    </w:p>
    <w:p>
      <w:pPr>
        <w:shd w:val="clear" w:color="auto" w:fill="FFFFFF"/>
        <w:spacing w:line="360" w:lineRule="auto"/>
        <w:ind w:left="380"/>
        <w:jc w:val="left"/>
        <w:textAlignment w:val="center"/>
      </w:pPr>
      <w:r>
        <w:t>B．listening to English radios</w:t>
      </w:r>
    </w:p>
    <w:p>
      <w:pPr>
        <w:shd w:val="clear" w:color="auto" w:fill="FFFFFF"/>
        <w:spacing w:line="360" w:lineRule="auto"/>
        <w:ind w:left="380"/>
        <w:jc w:val="left"/>
        <w:textAlignment w:val="center"/>
      </w:pPr>
      <w:r>
        <w:t>C．watching English news and movies</w:t>
      </w:r>
    </w:p>
    <w:p>
      <w:pPr>
        <w:shd w:val="clear" w:color="auto" w:fill="FFFFFF"/>
        <w:spacing w:line="360" w:lineRule="auto"/>
        <w:ind w:left="380"/>
        <w:jc w:val="left"/>
        <w:textAlignment w:val="center"/>
      </w:pPr>
      <w:r>
        <w:t>D．speaking English with your friends only in class</w:t>
      </w:r>
    </w:p>
    <w:p>
      <w:pPr>
        <w:shd w:val="clear" w:color="auto" w:fill="FFFFFF"/>
        <w:spacing w:line="360" w:lineRule="auto"/>
        <w:jc w:val="left"/>
        <w:textAlignment w:val="center"/>
      </w:pPr>
      <w:r>
        <w:t>39．According to the passage， English exercises and tests are</w:t>
      </w:r>
      <w:r>
        <w:rPr>
          <w:u w:val="single"/>
        </w:rPr>
        <w:t xml:space="preserve"> </w:t>
      </w:r>
      <w:r>
        <w:t>．</w:t>
      </w:r>
    </w:p>
    <w:p>
      <w:pPr>
        <w:shd w:val="clear" w:color="auto" w:fill="FFFFFF"/>
        <w:spacing w:line="360" w:lineRule="auto"/>
        <w:ind w:left="380"/>
        <w:jc w:val="left"/>
        <w:textAlignment w:val="center"/>
      </w:pPr>
      <w:r>
        <w:t>A．very necessary</w:t>
      </w:r>
    </w:p>
    <w:p>
      <w:pPr>
        <w:shd w:val="clear" w:color="auto" w:fill="FFFFFF"/>
        <w:spacing w:line="360" w:lineRule="auto"/>
        <w:ind w:left="380"/>
        <w:jc w:val="left"/>
        <w:textAlignment w:val="center"/>
      </w:pPr>
      <w:r>
        <w:t>B．not helpful at all</w:t>
      </w:r>
    </w:p>
    <w:p>
      <w:pPr>
        <w:shd w:val="clear" w:color="auto" w:fill="FFFFFF"/>
        <w:spacing w:line="360" w:lineRule="auto"/>
        <w:ind w:left="380"/>
        <w:jc w:val="left"/>
        <w:textAlignment w:val="center"/>
      </w:pPr>
      <w:r>
        <w:t>C．very boring</w:t>
      </w:r>
    </w:p>
    <w:p>
      <w:pPr>
        <w:shd w:val="clear" w:color="auto" w:fill="FFFFFF"/>
        <w:spacing w:line="360" w:lineRule="auto"/>
        <w:ind w:left="380"/>
        <w:jc w:val="left"/>
        <w:textAlignment w:val="center"/>
      </w:pPr>
      <w:r>
        <w:t>D．not important</w:t>
      </w:r>
    </w:p>
    <w:p>
      <w:pPr>
        <w:shd w:val="clear" w:color="auto" w:fill="FFFFFF"/>
        <w:spacing w:line="360" w:lineRule="auto"/>
        <w:jc w:val="left"/>
        <w:textAlignment w:val="center"/>
        <w:rPr>
          <w:u w:val="single"/>
        </w:rPr>
      </w:pPr>
      <w:r>
        <w:t>40．How many suggestions on how to learn English are mentioned according to the passage？</w:t>
      </w:r>
      <w:r>
        <w:rPr>
          <w:u w:val="single"/>
        </w:rPr>
        <w:t xml:space="preserve"> </w:t>
      </w:r>
    </w:p>
    <w:p>
      <w:pPr>
        <w:shd w:val="clear" w:color="auto" w:fill="FFFFFF"/>
        <w:spacing w:line="360" w:lineRule="auto"/>
        <w:ind w:left="380"/>
        <w:jc w:val="left"/>
        <w:textAlignment w:val="center"/>
      </w:pPr>
      <w:r>
        <w:t>A．Two</w:t>
      </w:r>
    </w:p>
    <w:p>
      <w:pPr>
        <w:shd w:val="clear" w:color="auto" w:fill="FFFFFF"/>
        <w:spacing w:line="360" w:lineRule="auto"/>
        <w:ind w:left="380"/>
        <w:jc w:val="left"/>
        <w:textAlignment w:val="center"/>
      </w:pPr>
      <w:r>
        <w:t>B．Three</w:t>
      </w:r>
    </w:p>
    <w:p>
      <w:pPr>
        <w:shd w:val="clear" w:color="auto" w:fill="FFFFFF"/>
        <w:spacing w:line="360" w:lineRule="auto"/>
        <w:ind w:left="380"/>
        <w:jc w:val="left"/>
        <w:textAlignment w:val="center"/>
      </w:pPr>
      <w:r>
        <w:t>C．Four</w:t>
      </w:r>
    </w:p>
    <w:p>
      <w:pPr>
        <w:shd w:val="clear" w:color="auto" w:fill="FFFFFF"/>
        <w:spacing w:line="360" w:lineRule="auto"/>
        <w:ind w:left="380"/>
        <w:jc w:val="left"/>
        <w:textAlignment w:val="center"/>
      </w:pPr>
      <w:r>
        <w:t>D．Five</w:t>
      </w:r>
    </w:p>
    <w:p>
      <w:pPr>
        <w:jc w:val="left"/>
        <w:textAlignment w:val="center"/>
        <w:rPr>
          <w:rFonts w:ascii="宋体" w:hAnsi="宋体" w:eastAsia="宋体" w:cs="宋体"/>
          <w:b/>
          <w:i w:val="0"/>
          <w:sz w:val="21"/>
        </w:rPr>
      </w:pPr>
      <w:r>
        <w:rPr>
          <w:rFonts w:ascii="宋体" w:hAnsi="宋体" w:eastAsia="宋体" w:cs="宋体"/>
          <w:b/>
          <w:i w:val="0"/>
          <w:sz w:val="21"/>
        </w:rPr>
        <w:t>四、用所给单词的正确形式填空</w:t>
      </w:r>
    </w:p>
    <w:p>
      <w:pPr>
        <w:shd w:val="clear" w:color="auto" w:fill="FFFFFF"/>
        <w:spacing w:line="360" w:lineRule="auto"/>
        <w:jc w:val="left"/>
        <w:textAlignment w:val="center"/>
      </w:pPr>
      <w:r>
        <w:t xml:space="preserve">41．I’m looking for a native English </w:t>
      </w:r>
      <w:r>
        <w:rPr>
          <w:rFonts w:ascii="Times New Roman" w:hAnsi="Times New Roman" w:eastAsia="Times New Roman" w:cs="Times New Roman"/>
          <w:b w:val="0"/>
          <w:sz w:val="21"/>
          <w:u w:val="single"/>
        </w:rPr>
        <w:t xml:space="preserve">         </w:t>
      </w:r>
      <w:r>
        <w:t>（speak）for language exchange.</w:t>
      </w:r>
    </w:p>
    <w:p>
      <w:pPr>
        <w:shd w:val="clear" w:color="auto" w:fill="FFFFFF"/>
        <w:spacing w:line="360" w:lineRule="auto"/>
        <w:jc w:val="left"/>
        <w:textAlignment w:val="center"/>
      </w:pPr>
      <w:r>
        <w:t xml:space="preserve">42．In this game, each of you needs two other people as your </w:t>
      </w:r>
      <w:r>
        <w:rPr>
          <w:rFonts w:ascii="Times New Roman" w:hAnsi="Times New Roman" w:eastAsia="Times New Roman" w:cs="Times New Roman"/>
          <w:b w:val="0"/>
          <w:sz w:val="21"/>
          <w:u w:val="single"/>
        </w:rPr>
        <w:t xml:space="preserve">          </w:t>
      </w:r>
      <w:r>
        <w:t>（partner）.</w:t>
      </w:r>
    </w:p>
    <w:p>
      <w:pPr>
        <w:shd w:val="clear" w:color="auto" w:fill="FFFFFF"/>
        <w:spacing w:line="360" w:lineRule="auto"/>
        <w:jc w:val="left"/>
        <w:textAlignment w:val="center"/>
      </w:pPr>
      <w:r>
        <w:t xml:space="preserve">43．After using the pencils, he </w:t>
      </w:r>
      <w:r>
        <w:rPr>
          <w:rFonts w:ascii="Times New Roman" w:hAnsi="Times New Roman" w:eastAsia="Times New Roman" w:cs="Times New Roman"/>
          <w:b w:val="0"/>
          <w:sz w:val="21"/>
          <w:u w:val="single"/>
        </w:rPr>
        <w:t xml:space="preserve">          </w:t>
      </w:r>
      <w:r>
        <w:t xml:space="preserve"> (lay) them in the pencil box and gave it to me.</w:t>
      </w:r>
    </w:p>
    <w:p>
      <w:pPr>
        <w:shd w:val="clear" w:color="auto" w:fill="FFFFFF"/>
        <w:spacing w:line="360" w:lineRule="auto"/>
        <w:jc w:val="left"/>
        <w:textAlignment w:val="center"/>
      </w:pPr>
      <w:r>
        <w:t>44．</w:t>
      </w:r>
      <w:r>
        <w:rPr>
          <w:rFonts w:ascii="Times New Roman" w:hAnsi="Times New Roman" w:eastAsia="Times New Roman" w:cs="Times New Roman"/>
          <w:b w:val="0"/>
          <w:sz w:val="21"/>
          <w:u w:val="single"/>
        </w:rPr>
        <w:t xml:space="preserve">          </w:t>
      </w:r>
      <w:r>
        <w:t>（who）wants to enter the room must answer a question first.</w:t>
      </w:r>
    </w:p>
    <w:p>
      <w:pPr>
        <w:shd w:val="clear" w:color="auto" w:fill="FFFFFF"/>
        <w:spacing w:line="360" w:lineRule="auto"/>
        <w:jc w:val="left"/>
        <w:textAlignment w:val="center"/>
      </w:pPr>
      <w:r>
        <w:t xml:space="preserve">45．You can’t read </w:t>
      </w:r>
      <w:r>
        <w:rPr>
          <w:rFonts w:ascii="Times New Roman" w:hAnsi="Times New Roman" w:eastAsia="Times New Roman" w:cs="Times New Roman"/>
          <w:b w:val="0"/>
          <w:sz w:val="21"/>
          <w:u w:val="single"/>
        </w:rPr>
        <w:t xml:space="preserve">          </w:t>
      </w:r>
      <w:r>
        <w:t xml:space="preserve"> (loud) here because they are sleeping.</w:t>
      </w:r>
    </w:p>
    <w:p>
      <w:pPr>
        <w:jc w:val="left"/>
        <w:textAlignment w:val="center"/>
        <w:rPr>
          <w:rFonts w:ascii="宋体" w:hAnsi="宋体" w:eastAsia="宋体" w:cs="宋体"/>
          <w:b/>
          <w:i w:val="0"/>
          <w:sz w:val="21"/>
        </w:rPr>
      </w:pPr>
      <w:r>
        <w:rPr>
          <w:rFonts w:ascii="宋体" w:hAnsi="宋体" w:eastAsia="宋体" w:cs="宋体"/>
          <w:b/>
          <w:i w:val="0"/>
          <w:sz w:val="21"/>
        </w:rPr>
        <w:t>五、改写句子</w:t>
      </w:r>
    </w:p>
    <w:p>
      <w:pPr>
        <w:shd w:val="clear" w:color="auto" w:fill="FFFFFF"/>
        <w:spacing w:line="360" w:lineRule="auto"/>
        <w:jc w:val="left"/>
        <w:textAlignment w:val="center"/>
      </w:pPr>
      <w:r>
        <w:t xml:space="preserve">46．There are </w:t>
      </w:r>
      <w:r>
        <w:rPr>
          <w:u w:val="single"/>
        </w:rPr>
        <w:t>three</w:t>
      </w:r>
      <w:r>
        <w:t xml:space="preserve"> museums in the town. （就划线部分提问）</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museums are there in the town ?</w:t>
      </w:r>
    </w:p>
    <w:p>
      <w:pPr>
        <w:shd w:val="clear" w:color="auto" w:fill="FFFFFF"/>
        <w:spacing w:line="360" w:lineRule="auto"/>
        <w:jc w:val="left"/>
        <w:textAlignment w:val="center"/>
      </w:pPr>
      <w:r>
        <w:t>47．Tina does very well in sports.（改一般疑问句）</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r>
        <w:t xml:space="preserve"> Tina </w:t>
      </w:r>
      <w:r>
        <w:rPr>
          <w:rFonts w:ascii="Times New Roman" w:hAnsi="Times New Roman" w:eastAsia="Times New Roman" w:cs="Times New Roman"/>
          <w:b w:val="0"/>
          <w:sz w:val="21"/>
          <w:u w:val="single"/>
        </w:rPr>
        <w:t xml:space="preserve">      </w:t>
      </w:r>
      <w:r>
        <w:t xml:space="preserve"> very well in sports ?</w:t>
      </w:r>
    </w:p>
    <w:p>
      <w:pPr>
        <w:shd w:val="clear" w:color="auto" w:fill="FFFFFF"/>
        <w:spacing w:line="360" w:lineRule="auto"/>
        <w:jc w:val="left"/>
        <w:textAlignment w:val="center"/>
      </w:pPr>
      <w:r>
        <w:t>48．The math homework was so difficult that I couldn’t work it out.（改为同义句）</w:t>
      </w:r>
    </w:p>
    <w:p>
      <w:pPr>
        <w:shd w:val="clear" w:color="auto" w:fill="FFFFFF"/>
        <w:spacing w:line="360" w:lineRule="auto"/>
        <w:jc w:val="left"/>
        <w:textAlignment w:val="center"/>
      </w:pPr>
      <w:r>
        <w:t xml:space="preserve">The math homework was </w:t>
      </w:r>
      <w:r>
        <w:rPr>
          <w:rFonts w:ascii="Times New Roman" w:hAnsi="Times New Roman" w:eastAsia="Times New Roman" w:cs="Times New Roman"/>
          <w:b w:val="0"/>
          <w:sz w:val="21"/>
          <w:u w:val="single"/>
        </w:rPr>
        <w:t xml:space="preserve">        </w:t>
      </w:r>
      <w:r>
        <w:t xml:space="preserve"> difficult for me </w:t>
      </w:r>
      <w:r>
        <w:rPr>
          <w:rFonts w:ascii="Times New Roman" w:hAnsi="Times New Roman" w:eastAsia="Times New Roman" w:cs="Times New Roman"/>
          <w:b w:val="0"/>
          <w:sz w:val="21"/>
          <w:u w:val="single"/>
        </w:rPr>
        <w:t xml:space="preserve">        </w:t>
      </w:r>
      <w:r>
        <w:t xml:space="preserve"> work out.</w:t>
      </w:r>
    </w:p>
    <w:p>
      <w:pPr>
        <w:shd w:val="clear" w:color="auto" w:fill="FFFFFF"/>
        <w:spacing w:line="360" w:lineRule="auto"/>
        <w:jc w:val="left"/>
        <w:textAlignment w:val="center"/>
      </w:pPr>
      <w:r>
        <w:t>49．If you are more careful, you will make fewer mistakes.（改为同义句）</w:t>
      </w:r>
    </w:p>
    <w:p>
      <w:pPr>
        <w:shd w:val="clear" w:color="auto" w:fill="FFFFFF"/>
        <w:spacing w:line="360" w:lineRule="auto"/>
        <w:jc w:val="left"/>
        <w:textAlignment w:val="center"/>
      </w:pPr>
      <w:r>
        <w:t xml:space="preserve">The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you are, the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you will make.</w:t>
      </w:r>
    </w:p>
    <w:p>
      <w:pPr>
        <w:shd w:val="clear" w:color="auto" w:fill="FFFFFF"/>
        <w:spacing w:line="360" w:lineRule="auto"/>
        <w:jc w:val="left"/>
        <w:textAlignment w:val="center"/>
      </w:pPr>
      <w:r>
        <w:t>50．He asked Lily if she liked Chinese Kongfu.（改同义句）</w:t>
      </w:r>
    </w:p>
    <w:p>
      <w:pPr>
        <w:shd w:val="clear" w:color="auto" w:fill="FFFFFF"/>
        <w:spacing w:line="360" w:lineRule="auto"/>
        <w:jc w:val="left"/>
        <w:textAlignment w:val="center"/>
      </w:pPr>
      <w:r>
        <w:t>He asked Lily, “</w:t>
      </w:r>
      <w:r>
        <w:rPr>
          <w:rFonts w:ascii="Times New Roman" w:hAnsi="Times New Roman" w:eastAsia="Times New Roman" w:cs="Times New Roman"/>
          <w:b w:val="0"/>
          <w:sz w:val="21"/>
          <w:u w:val="single"/>
        </w:rPr>
        <w:t xml:space="preserve">      </w:t>
      </w:r>
      <w:r>
        <w:t xml:space="preserve"> you </w:t>
      </w:r>
      <w:r>
        <w:rPr>
          <w:rFonts w:ascii="Times New Roman" w:hAnsi="Times New Roman" w:eastAsia="Times New Roman" w:cs="Times New Roman"/>
          <w:b w:val="0"/>
          <w:sz w:val="21"/>
          <w:u w:val="single"/>
        </w:rPr>
        <w:t xml:space="preserve">      </w:t>
      </w:r>
      <w:r>
        <w:t xml:space="preserve"> Chinese Kungfu ?”</w:t>
      </w:r>
    </w:p>
    <w:p>
      <w:pPr>
        <w:jc w:val="left"/>
        <w:textAlignment w:val="center"/>
        <w:rPr>
          <w:rFonts w:ascii="宋体" w:hAnsi="宋体" w:eastAsia="宋体" w:cs="宋体"/>
          <w:b/>
          <w:i w:val="0"/>
          <w:sz w:val="21"/>
        </w:rPr>
      </w:pPr>
      <w:r>
        <w:rPr>
          <w:rFonts w:ascii="宋体" w:hAnsi="宋体" w:eastAsia="宋体" w:cs="宋体"/>
          <w:b/>
          <w:i w:val="0"/>
          <w:sz w:val="21"/>
        </w:rPr>
        <w:t>六、完成句子</w:t>
      </w:r>
    </w:p>
    <w:p>
      <w:pPr>
        <w:shd w:val="clear" w:color="auto" w:fill="FFFFFF"/>
        <w:spacing w:line="360" w:lineRule="auto"/>
        <w:jc w:val="left"/>
        <w:textAlignment w:val="center"/>
      </w:pPr>
      <w:r>
        <w:t>51．我们是最好的朋友，因为我们有许多共同之处。</w:t>
      </w:r>
    </w:p>
    <w:p>
      <w:pPr>
        <w:shd w:val="clear" w:color="auto" w:fill="FFFFFF"/>
        <w:spacing w:line="360" w:lineRule="auto"/>
        <w:jc w:val="left"/>
        <w:textAlignment w:val="center"/>
      </w:pPr>
      <w:r>
        <w:t xml:space="preserve">We are best friends because we have a lot of things </w:t>
      </w:r>
      <w:r>
        <w:rPr>
          <w:rFonts w:ascii="Times New Roman" w:hAnsi="Times New Roman" w:eastAsia="Times New Roman" w:cs="Times New Roman"/>
          <w:b w:val="0"/>
          <w:sz w:val="21"/>
          <w:u w:val="single"/>
        </w:rPr>
        <w:t xml:space="preserve">             </w:t>
      </w:r>
      <w:r>
        <w:t xml:space="preserve"> .</w:t>
      </w:r>
    </w:p>
    <w:p>
      <w:pPr>
        <w:shd w:val="clear" w:color="auto" w:fill="FFFFFF"/>
        <w:spacing w:line="360" w:lineRule="auto"/>
        <w:jc w:val="left"/>
        <w:textAlignment w:val="center"/>
      </w:pPr>
      <w:r>
        <w:t>52．我通过听磁带练习我的听力技能。</w:t>
      </w:r>
    </w:p>
    <w:p>
      <w:pPr>
        <w:shd w:val="clear" w:color="auto" w:fill="FFFFFF"/>
        <w:spacing w:line="360" w:lineRule="auto"/>
        <w:jc w:val="left"/>
        <w:textAlignment w:val="center"/>
      </w:pPr>
      <w:r>
        <w:t xml:space="preserve">I practice my listening skills by </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53．在那里度过三天以后我爱上了那座城市。</w:t>
      </w:r>
    </w:p>
    <w:p>
      <w:pPr>
        <w:shd w:val="clear" w:color="auto" w:fill="FFFFFF"/>
        <w:spacing w:line="360" w:lineRule="auto"/>
        <w:jc w:val="left"/>
        <w:textAlignment w:val="center"/>
      </w:pPr>
      <w:r>
        <w:t xml:space="preserve">I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that city after spending three days there.</w:t>
      </w:r>
    </w:p>
    <w:p>
      <w:pPr>
        <w:shd w:val="clear" w:color="auto" w:fill="FFFFFF"/>
        <w:spacing w:line="360" w:lineRule="auto"/>
        <w:jc w:val="left"/>
        <w:textAlignment w:val="center"/>
      </w:pPr>
      <w:r>
        <w:t>54．我经常通过听音乐来放松。</w:t>
      </w:r>
    </w:p>
    <w:p>
      <w:pPr>
        <w:shd w:val="clear" w:color="auto" w:fill="FFFFFF"/>
        <w:spacing w:line="360" w:lineRule="auto"/>
        <w:jc w:val="left"/>
        <w:textAlignment w:val="center"/>
      </w:pPr>
      <w:r>
        <w:t xml:space="preserve">I often relax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to music.</w:t>
      </w:r>
    </w:p>
    <w:p>
      <w:pPr>
        <w:shd w:val="clear" w:color="auto" w:fill="FFFFFF"/>
        <w:spacing w:line="360" w:lineRule="auto"/>
        <w:jc w:val="left"/>
        <w:textAlignment w:val="center"/>
      </w:pPr>
      <w:r>
        <w:t>55．我多么希望我妈妈这周末能来看看我呀！</w:t>
      </w:r>
    </w:p>
    <w:p>
      <w:pPr>
        <w:shd w:val="clear" w:color="auto" w:fill="FFFFFF"/>
        <w:spacing w:line="360" w:lineRule="auto"/>
        <w:jc w:val="left"/>
        <w:textAlignment w:val="center"/>
      </w:pP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w:t>
      </w:r>
      <w:r>
        <w:rPr>
          <w:rFonts w:ascii="Times New Roman" w:hAnsi="Times New Roman" w:eastAsia="Times New Roman" w:cs="Times New Roman"/>
          <w:b w:val="0"/>
          <w:sz w:val="21"/>
          <w:u w:val="single"/>
        </w:rPr>
        <w:t xml:space="preserve">          </w:t>
      </w:r>
      <w:r>
        <w:t xml:space="preserve"> my mom could come to see me this weekend!</w:t>
      </w: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1．A</w:t>
      </w:r>
    </w:p>
    <w:p>
      <w:pPr>
        <w:shd w:val="clear" w:color="auto" w:fill="FFFFFF"/>
        <w:spacing w:line="360" w:lineRule="auto"/>
        <w:jc w:val="left"/>
        <w:textAlignment w:val="center"/>
      </w:pPr>
      <w:r>
        <w:rPr>
          <w:rFonts w:hint="eastAsia"/>
          <w:lang w:val="en-US" w:eastAsia="zh-CN"/>
        </w:rPr>
        <w:t xml:space="preserve"> </w:t>
      </w:r>
      <w:r>
        <w:t>A. convenient方便的；B. important重要的；C. necessary必要的；D. impossible不可能的。结合生活实际可知，微信使得人们彼此之间的交流更方便了。故选A。</w:t>
      </w:r>
    </w:p>
    <w:p>
      <w:pPr>
        <w:shd w:val="clear" w:color="auto" w:fill="FFFFFF"/>
        <w:spacing w:line="360" w:lineRule="auto"/>
        <w:jc w:val="left"/>
        <w:textAlignment w:val="center"/>
      </w:pPr>
      <w:r>
        <w:rPr>
          <w:rFonts w:hint="eastAsia"/>
          <w:lang w:val="en-US" w:eastAsia="zh-CN"/>
        </w:rPr>
        <w:t xml:space="preserve"> </w:t>
      </w:r>
      <w:r>
        <w:t>2．B</w:t>
      </w:r>
    </w:p>
    <w:p>
      <w:pPr>
        <w:shd w:val="clear" w:color="auto" w:fill="FFFFFF"/>
        <w:spacing w:line="360" w:lineRule="auto"/>
        <w:jc w:val="left"/>
        <w:textAlignment w:val="center"/>
      </w:pPr>
      <w:r>
        <w:rPr>
          <w:rFonts w:hint="eastAsia"/>
          <w:lang w:val="en-US" w:eastAsia="zh-CN"/>
        </w:rPr>
        <w:t xml:space="preserve"> </w:t>
      </w:r>
      <w:r>
        <w:t>A. pass on传递；B. pass by经过；C. pass through穿过；D. pass away去世。结合句意：在上学的路上我经过一家电影院。故选B。</w:t>
      </w:r>
    </w:p>
    <w:p>
      <w:pPr>
        <w:shd w:val="clear" w:color="auto" w:fill="FFFFFF"/>
        <w:spacing w:line="360" w:lineRule="auto"/>
        <w:jc w:val="left"/>
        <w:textAlignment w:val="center"/>
      </w:pPr>
      <w:r>
        <w:t>3．B</w:t>
      </w:r>
    </w:p>
    <w:p>
      <w:pPr>
        <w:shd w:val="clear" w:color="auto" w:fill="FFFFFF"/>
        <w:spacing w:line="360" w:lineRule="auto"/>
        <w:jc w:val="left"/>
        <w:textAlignment w:val="center"/>
      </w:pPr>
      <w:r>
        <w:rPr>
          <w:rFonts w:hint="eastAsia"/>
          <w:lang w:val="en-US" w:eastAsia="zh-CN"/>
        </w:rPr>
        <w:t xml:space="preserve"> </w:t>
      </w:r>
      <w:r>
        <w:t>考查动词短语。look for寻找；look up查阅；look at看着；look out当心。根据“You can...in the dictionary to get the meaning of the new word.”可知，此处是指在字典里查阅单词。故选B。</w:t>
      </w:r>
    </w:p>
    <w:p>
      <w:pPr>
        <w:shd w:val="clear" w:color="auto" w:fill="FFFFFF"/>
        <w:spacing w:line="360" w:lineRule="auto"/>
        <w:jc w:val="left"/>
        <w:textAlignment w:val="center"/>
      </w:pPr>
      <w:r>
        <w:t>4．C</w:t>
      </w:r>
    </w:p>
    <w:p>
      <w:pPr>
        <w:shd w:val="clear" w:color="auto" w:fill="FFFFFF"/>
        <w:spacing w:line="360" w:lineRule="auto"/>
        <w:jc w:val="left"/>
        <w:textAlignment w:val="center"/>
      </w:pPr>
      <w:r>
        <w:rPr>
          <w:rFonts w:hint="eastAsia"/>
          <w:lang w:val="en-US" w:eastAsia="zh-CN"/>
        </w:rPr>
        <w:t xml:space="preserve"> </w:t>
      </w:r>
      <w:r>
        <w:t>根据答语“Let’s buy that one though it’s not cheap.让我们买那个，尽管它不便宜。”可推知，这个电脑游戏不贵，故第一个空应用“inexpensive不贵的”，故排除A、B。由下句“Let’s buy that one让我们买那个”可推知，答语第一句应是：但是它不那么有趣。故选C。</w:t>
      </w:r>
    </w:p>
    <w:p>
      <w:pPr>
        <w:shd w:val="clear" w:color="auto" w:fill="FFFFFF"/>
        <w:spacing w:line="360" w:lineRule="auto"/>
        <w:jc w:val="left"/>
        <w:textAlignment w:val="center"/>
      </w:pPr>
      <w:r>
        <w:t>5．B</w:t>
      </w:r>
    </w:p>
    <w:p>
      <w:pPr>
        <w:shd w:val="clear" w:color="auto" w:fill="FFFFFF"/>
        <w:spacing w:line="360" w:lineRule="auto"/>
        <w:jc w:val="left"/>
        <w:textAlignment w:val="center"/>
      </w:pPr>
      <w:r>
        <w:rPr>
          <w:rFonts w:hint="eastAsia"/>
          <w:lang w:val="en-US" w:eastAsia="zh-CN"/>
        </w:rPr>
        <w:t xml:space="preserve"> </w:t>
      </w:r>
      <w:r>
        <w:t>A. polite有礼貌的，形容词；B. politely礼貌地，副词；C. impolite没有礼貌的，形容词；D. impolitely没有礼貌地，副词。“talks to”是动词短语，应用副词修饰；故排除A、C。由“Jack is so little a boy杰克是如此小的男孩”及表转折的but可知，后文应是：他总是有礼貌地与别人交谈。故选B。</w:t>
      </w:r>
    </w:p>
    <w:p>
      <w:pPr>
        <w:shd w:val="clear" w:color="auto" w:fill="FFFFFF"/>
        <w:spacing w:line="360" w:lineRule="auto"/>
        <w:jc w:val="left"/>
        <w:textAlignment w:val="center"/>
      </w:pPr>
      <w:r>
        <w:t>6．C</w:t>
      </w:r>
    </w:p>
    <w:p>
      <w:pPr>
        <w:shd w:val="clear" w:color="auto" w:fill="FFFFFF"/>
        <w:spacing w:line="360" w:lineRule="auto"/>
        <w:jc w:val="left"/>
        <w:textAlignment w:val="center"/>
      </w:pPr>
      <w:r>
        <w:rPr>
          <w:rFonts w:hint="eastAsia"/>
          <w:lang w:val="en-US" w:eastAsia="zh-CN"/>
        </w:rPr>
        <w:t xml:space="preserve"> </w:t>
      </w:r>
      <w:r>
        <w:t>由后句“I didn’t hear clearly.我没有听清楚。”可知，前句应是要求再说一遍，pardon可表示“请再说一遍”。A. Sure当然；B. What 什么；D. Really的确；皆不符合语境，故排除。故选C。</w:t>
      </w:r>
    </w:p>
    <w:p>
      <w:pPr>
        <w:shd w:val="clear" w:color="auto" w:fill="FFFFFF"/>
        <w:spacing w:line="360" w:lineRule="auto"/>
        <w:jc w:val="left"/>
        <w:textAlignment w:val="center"/>
      </w:pPr>
      <w:r>
        <w:t>7．C</w:t>
      </w:r>
    </w:p>
    <w:p>
      <w:pPr>
        <w:shd w:val="clear" w:color="auto" w:fill="FFFFFF"/>
        <w:spacing w:line="360" w:lineRule="auto"/>
        <w:jc w:val="left"/>
        <w:textAlignment w:val="center"/>
      </w:pPr>
      <w:r>
        <w:rPr>
          <w:rFonts w:hint="eastAsia"/>
          <w:lang w:val="en-US" w:eastAsia="zh-CN"/>
        </w:rPr>
        <w:t xml:space="preserve"> </w:t>
      </w:r>
      <w:r>
        <w:t>考查宾语从句。why表示原因；where表示地点；when表示时间；what表示事情。根据对话的回答“In one minute”可知爸爸问的是时间，故选C。</w:t>
      </w:r>
    </w:p>
    <w:p>
      <w:pPr>
        <w:shd w:val="clear" w:color="auto" w:fill="FFFFFF"/>
        <w:spacing w:line="360" w:lineRule="auto"/>
        <w:jc w:val="left"/>
        <w:textAlignment w:val="center"/>
      </w:pPr>
      <w:r>
        <w:t>8．C</w:t>
      </w:r>
    </w:p>
    <w:p>
      <w:pPr>
        <w:shd w:val="clear" w:color="auto" w:fill="FFFFFF"/>
        <w:spacing w:line="360" w:lineRule="auto"/>
        <w:jc w:val="left"/>
        <w:textAlignment w:val="center"/>
      </w:pPr>
      <w:r>
        <w:rPr>
          <w:rFonts w:hint="eastAsia"/>
          <w:lang w:val="en-US" w:eastAsia="zh-CN"/>
        </w:rPr>
        <w:t xml:space="preserve"> </w:t>
      </w:r>
      <w:r>
        <w:t>考查宾语从句。根据宾语从句遵循陈述语序，即“疑问词+主语+谓语”，排除A，wait for sb“等某人”，排除D，由主句“Did you know”可知，从句用过去的某种时态，排除B，故选C。</w:t>
      </w:r>
    </w:p>
    <w:p>
      <w:pPr>
        <w:shd w:val="clear" w:color="auto" w:fill="FFFFFF"/>
        <w:spacing w:line="360" w:lineRule="auto"/>
        <w:jc w:val="left"/>
        <w:textAlignment w:val="center"/>
      </w:pPr>
      <w:r>
        <w:t>9．B</w:t>
      </w:r>
    </w:p>
    <w:p>
      <w:pPr>
        <w:shd w:val="clear" w:color="auto" w:fill="FFFFFF"/>
        <w:spacing w:line="360" w:lineRule="auto"/>
        <w:jc w:val="left"/>
        <w:textAlignment w:val="center"/>
      </w:pPr>
      <w:r>
        <w:rPr>
          <w:rFonts w:hint="eastAsia"/>
          <w:lang w:val="en-US" w:eastAsia="zh-CN"/>
        </w:rPr>
        <w:t xml:space="preserve"> </w:t>
      </w:r>
      <w:r>
        <w:t>本题考查宾语从句的语序。根据“He is an actor.”可知，此处在提问他的职业；此外，宾语从句的语序应为陈述语序。故选B。</w:t>
      </w:r>
    </w:p>
    <w:p>
      <w:pPr>
        <w:shd w:val="clear" w:color="auto" w:fill="FFFFFF"/>
        <w:spacing w:line="360" w:lineRule="auto"/>
        <w:jc w:val="left"/>
        <w:textAlignment w:val="center"/>
      </w:pPr>
      <w:r>
        <w:t>10．B</w:t>
      </w:r>
    </w:p>
    <w:p>
      <w:pPr>
        <w:shd w:val="clear" w:color="auto" w:fill="FFFFFF"/>
        <w:spacing w:line="360" w:lineRule="auto"/>
        <w:jc w:val="left"/>
        <w:textAlignment w:val="center"/>
      </w:pPr>
      <w:r>
        <w:rPr>
          <w:rFonts w:hint="eastAsia"/>
          <w:lang w:val="en-US" w:eastAsia="zh-CN"/>
        </w:rPr>
        <w:t xml:space="preserve"> </w:t>
      </w:r>
      <w:r>
        <w:t>在宾语从句中，that常无实义；if“是否”，不作句子成分；how“如何，怎样”，常作方式状语；what“什么”，常作主语或宾语。结合句意，故选B。</w:t>
      </w:r>
    </w:p>
    <w:p>
      <w:pPr>
        <w:shd w:val="clear" w:color="auto" w:fill="FFFFFF"/>
        <w:spacing w:line="360" w:lineRule="auto"/>
        <w:jc w:val="left"/>
        <w:textAlignment w:val="center"/>
      </w:pPr>
      <w:r>
        <w:t>11．D</w:t>
      </w:r>
    </w:p>
    <w:p>
      <w:pPr>
        <w:shd w:val="clear" w:color="auto" w:fill="FFFFFF"/>
        <w:spacing w:line="360" w:lineRule="auto"/>
        <w:jc w:val="left"/>
        <w:textAlignment w:val="center"/>
      </w:pPr>
      <w:r>
        <w:rPr>
          <w:rFonts w:hint="eastAsia"/>
          <w:lang w:val="en-US" w:eastAsia="zh-CN"/>
        </w:rPr>
        <w:t xml:space="preserve"> </w:t>
      </w:r>
      <w:r>
        <w:t>考查非谓语动词。根据“To keep children away from danger”可知，此处是警告父母不要把孩子单独留在家里，短语warn sb. not to do sth.“警告某人不去做某事”。故选D。</w:t>
      </w:r>
    </w:p>
    <w:p>
      <w:pPr>
        <w:shd w:val="clear" w:color="auto" w:fill="FFFFFF"/>
        <w:spacing w:line="360" w:lineRule="auto"/>
        <w:jc w:val="left"/>
        <w:textAlignment w:val="center"/>
      </w:pPr>
      <w:r>
        <w:t>12．A</w:t>
      </w:r>
    </w:p>
    <w:p>
      <w:pPr>
        <w:shd w:val="clear" w:color="auto" w:fill="FFFFFF"/>
        <w:spacing w:line="360" w:lineRule="auto"/>
        <w:jc w:val="left"/>
        <w:textAlignment w:val="center"/>
      </w:pPr>
      <w:r>
        <w:rPr>
          <w:rFonts w:hint="eastAsia"/>
          <w:lang w:val="en-US" w:eastAsia="zh-CN"/>
        </w:rPr>
        <w:t xml:space="preserve"> </w:t>
      </w:r>
      <w:r>
        <w:t>考查感叹句。What 修饰名词；What a 修饰可数名词单数；How 修饰形容词或副词；How a不存在。本句中心词为名词weather,需用what修饰，故排除CD；因为weather是不可数名词，不能用a\an修饰，故选A。</w:t>
      </w:r>
    </w:p>
    <w:p>
      <w:pPr>
        <w:shd w:val="clear" w:color="auto" w:fill="FFFFFF"/>
        <w:spacing w:line="360" w:lineRule="auto"/>
        <w:jc w:val="left"/>
        <w:textAlignment w:val="center"/>
      </w:pPr>
      <w:r>
        <w:rPr>
          <w:rFonts w:hint="eastAsia"/>
          <w:lang w:val="en-US" w:eastAsia="zh-CN"/>
        </w:rPr>
        <w:t xml:space="preserve"> </w:t>
      </w:r>
      <w:r>
        <w:t>13．A</w:t>
      </w:r>
    </w:p>
    <w:p>
      <w:pPr>
        <w:shd w:val="clear" w:color="auto" w:fill="FFFFFF"/>
        <w:spacing w:line="360" w:lineRule="auto"/>
        <w:jc w:val="left"/>
        <w:textAlignment w:val="center"/>
      </w:pPr>
      <w:r>
        <w:rPr>
          <w:rFonts w:hint="eastAsia"/>
          <w:lang w:val="en-US" w:eastAsia="zh-CN"/>
        </w:rPr>
        <w:t xml:space="preserve"> </w:t>
      </w:r>
      <w:r>
        <w:t>A如果．B是否．C除非．D以便．结合语境"___你必须去踢足球，至少等到放学．"．可知，用if引导条件状语从句．意思是"如果"。故选A．</w:t>
      </w:r>
    </w:p>
    <w:p>
      <w:pPr>
        <w:shd w:val="clear" w:color="auto" w:fill="FFFFFF"/>
        <w:spacing w:line="360" w:lineRule="auto"/>
        <w:jc w:val="left"/>
        <w:textAlignment w:val="center"/>
      </w:pPr>
      <w:r>
        <w:t>14．B</w:t>
      </w:r>
    </w:p>
    <w:p>
      <w:pPr>
        <w:shd w:val="clear" w:color="auto" w:fill="FFFFFF"/>
        <w:spacing w:line="360" w:lineRule="auto"/>
        <w:jc w:val="left"/>
        <w:textAlignment w:val="center"/>
      </w:pPr>
      <w:r>
        <w:rPr>
          <w:rFonts w:hint="eastAsia"/>
          <w:lang w:val="en-US" w:eastAsia="zh-CN"/>
        </w:rPr>
        <w:t xml:space="preserve"> </w:t>
      </w:r>
      <w:r>
        <w:t>考查介词词义辨析。on在……上；by由，凭借，通过；in在……内；of……的。题干中“practicing conversations with friends”是“I learn English”的方法，因此by符合语境。故选B。</w:t>
      </w:r>
    </w:p>
    <w:p>
      <w:pPr>
        <w:shd w:val="clear" w:color="auto" w:fill="FFFFFF"/>
        <w:spacing w:line="360" w:lineRule="auto"/>
        <w:jc w:val="left"/>
        <w:textAlignment w:val="center"/>
      </w:pPr>
      <w:r>
        <w:t>15．B</w:t>
      </w:r>
    </w:p>
    <w:p>
      <w:pPr>
        <w:shd w:val="clear" w:color="auto" w:fill="FFFFFF"/>
        <w:spacing w:line="360" w:lineRule="auto"/>
        <w:jc w:val="left"/>
        <w:textAlignment w:val="center"/>
      </w:pPr>
      <w:r>
        <w:rPr>
          <w:rFonts w:hint="eastAsia"/>
          <w:lang w:val="en-US" w:eastAsia="zh-CN"/>
        </w:rPr>
        <w:t xml:space="preserve"> </w:t>
      </w:r>
      <w:r>
        <w:t>本题考查宾语从句。宾语从句的语序应为陈述语序，故排除A、C；此外，根据“yesterday”可知，此句时态应为一般过去时。故选B。</w:t>
      </w:r>
    </w:p>
    <w:p>
      <w:pPr>
        <w:shd w:val="clear" w:color="auto" w:fill="FFFFFF"/>
        <w:spacing w:line="360" w:lineRule="auto"/>
        <w:jc w:val="left"/>
        <w:textAlignment w:val="center"/>
      </w:pPr>
    </w:p>
    <w:p>
      <w:pPr>
        <w:shd w:val="clear" w:color="auto" w:fill="FFFFFF"/>
        <w:spacing w:line="360" w:lineRule="auto"/>
        <w:jc w:val="left"/>
        <w:textAlignment w:val="center"/>
      </w:pPr>
      <w:r>
        <w:t>16．A    17．A    18．D    19．B    20．C    21．A    22．C    23．A    24．B    25．D</w:t>
      </w:r>
    </w:p>
    <w:p>
      <w:pPr>
        <w:shd w:val="clear" w:color="auto" w:fill="FFFFFF"/>
        <w:spacing w:line="360" w:lineRule="auto"/>
        <w:jc w:val="left"/>
        <w:textAlignment w:val="center"/>
      </w:pPr>
      <w:r>
        <w:rPr>
          <w:rFonts w:hint="eastAsia"/>
          <w:lang w:val="en-US" w:eastAsia="zh-CN"/>
        </w:rPr>
        <w:t xml:space="preserve"> </w:t>
      </w:r>
      <w:r>
        <w:t>16．句意：因为我们出生在同一个月，所以我们决定举行一个大的聚会来庆祝它。</w:t>
      </w:r>
    </w:p>
    <w:p>
      <w:pPr>
        <w:shd w:val="clear" w:color="auto" w:fill="FFFFFF"/>
        <w:spacing w:line="360" w:lineRule="auto"/>
        <w:jc w:val="left"/>
        <w:textAlignment w:val="center"/>
      </w:pPr>
      <w:r>
        <w:t>to have有，动词不定式；having现在分词；had过去式；have动词原形。decide to do sth.是固定搭配，意为“决定做某事”。故选A。</w:t>
      </w:r>
    </w:p>
    <w:p>
      <w:pPr>
        <w:shd w:val="clear" w:color="auto" w:fill="FFFFFF"/>
        <w:spacing w:line="360" w:lineRule="auto"/>
        <w:jc w:val="left"/>
        <w:textAlignment w:val="center"/>
      </w:pPr>
      <w:r>
        <w:t>17．句意：我们准备了很多食物和饮料。</w:t>
      </w:r>
    </w:p>
    <w:p>
      <w:pPr>
        <w:shd w:val="clear" w:color="auto" w:fill="FFFFFF"/>
        <w:spacing w:line="360" w:lineRule="auto"/>
        <w:jc w:val="left"/>
        <w:textAlignment w:val="center"/>
      </w:pPr>
      <w:r>
        <w:t>prepared准备；admired羡慕；treated对待；gave给。根据常识并结合选项可知，举办生日聚会需要准备食物和饮料。故选A。</w:t>
      </w:r>
    </w:p>
    <w:p>
      <w:pPr>
        <w:shd w:val="clear" w:color="auto" w:fill="FFFFFF"/>
        <w:spacing w:line="360" w:lineRule="auto"/>
        <w:jc w:val="left"/>
        <w:textAlignment w:val="center"/>
      </w:pPr>
      <w:r>
        <w:t>18．句意：唱完生日歌，我们一起分享了美味的心形蛋糕。</w:t>
      </w:r>
    </w:p>
    <w:p>
      <w:pPr>
        <w:shd w:val="clear" w:color="auto" w:fill="FFFFFF"/>
        <w:spacing w:line="360" w:lineRule="auto"/>
        <w:jc w:val="left"/>
        <w:textAlignment w:val="center"/>
      </w:pPr>
      <w:r>
        <w:t>to朝；at在；on在……上；in在……里。in the shape of…意为“呈……的形状”。故选D。</w:t>
      </w:r>
    </w:p>
    <w:p>
      <w:pPr>
        <w:shd w:val="clear" w:color="auto" w:fill="FFFFFF"/>
        <w:spacing w:line="360" w:lineRule="auto"/>
        <w:jc w:val="left"/>
        <w:textAlignment w:val="center"/>
      </w:pPr>
      <w:r>
        <w:t>19．句意：我们唱了更多的歌，玩了很多游戏。</w:t>
      </w:r>
    </w:p>
    <w:p>
      <w:pPr>
        <w:shd w:val="clear" w:color="auto" w:fill="FFFFFF"/>
        <w:spacing w:line="360" w:lineRule="auto"/>
        <w:jc w:val="left"/>
        <w:textAlignment w:val="center"/>
      </w:pPr>
      <w:r>
        <w:t>many很多；more更多；less更少；little小的。根据“After singing the birthday song”可知，此处指唱了更多的歌。故选B。</w:t>
      </w:r>
    </w:p>
    <w:p>
      <w:pPr>
        <w:shd w:val="clear" w:color="auto" w:fill="FFFFFF"/>
        <w:spacing w:line="360" w:lineRule="auto"/>
        <w:jc w:val="left"/>
        <w:textAlignment w:val="center"/>
      </w:pPr>
      <w:r>
        <w:t>20．句意：因为我们必须在10点前睡觉，所以我们在9点结束我们的聚会。</w:t>
      </w:r>
    </w:p>
    <w:p>
      <w:pPr>
        <w:shd w:val="clear" w:color="auto" w:fill="FFFFFF"/>
        <w:spacing w:line="360" w:lineRule="auto"/>
        <w:jc w:val="left"/>
        <w:textAlignment w:val="center"/>
      </w:pPr>
      <w:r>
        <w:t>end结束，动词原形；ends三单形式；ended动词过去式；ending结尾，名词。根据上半句中的had可知时态用一般过去时。故选C。</w:t>
      </w:r>
    </w:p>
    <w:p>
      <w:pPr>
        <w:shd w:val="clear" w:color="auto" w:fill="FFFFFF"/>
        <w:spacing w:line="360" w:lineRule="auto"/>
        <w:jc w:val="left"/>
        <w:textAlignment w:val="center"/>
      </w:pPr>
      <w:r>
        <w:t>21．句意：临走前，同学们送给我们每人一张生日卡，上面写着他们最美好的祝愿。</w:t>
      </w:r>
    </w:p>
    <w:p>
      <w:pPr>
        <w:shd w:val="clear" w:color="auto" w:fill="FFFFFF"/>
        <w:spacing w:line="360" w:lineRule="auto"/>
        <w:jc w:val="left"/>
        <w:textAlignment w:val="center"/>
      </w:pPr>
      <w:r>
        <w:t>us我们；we我们；they他们；them他们。此处作gave的宾语，应用人称代词的宾格形式，并结合上文可知，此处指给“我们”每个人一张生日贺卡。故选A。</w:t>
      </w:r>
    </w:p>
    <w:p>
      <w:pPr>
        <w:shd w:val="clear" w:color="auto" w:fill="FFFFFF"/>
        <w:spacing w:line="360" w:lineRule="auto"/>
        <w:jc w:val="left"/>
        <w:textAlignment w:val="center"/>
      </w:pPr>
      <w:r>
        <w:t>22．句意：我们度过了多么美好的时光啊!</w:t>
      </w:r>
    </w:p>
    <w:p>
      <w:pPr>
        <w:shd w:val="clear" w:color="auto" w:fill="FFFFFF"/>
        <w:spacing w:line="360" w:lineRule="auto"/>
        <w:jc w:val="left"/>
        <w:textAlignment w:val="center"/>
      </w:pPr>
      <w:r>
        <w:t>So因此；How如何；What什么；Too也，太。本句的中心词是名词短语a great time，故应用what引导感叹句。故选C。</w:t>
      </w:r>
    </w:p>
    <w:p>
      <w:pPr>
        <w:shd w:val="clear" w:color="auto" w:fill="FFFFFF"/>
        <w:spacing w:line="360" w:lineRule="auto"/>
        <w:jc w:val="left"/>
        <w:textAlignment w:val="center"/>
      </w:pPr>
      <w:r>
        <w:t>23．句意：在聚会之前，只有我的父母能记得我的生日，我从来没有过这么大的聚会和这么多朋友的祝福。</w:t>
      </w:r>
    </w:p>
    <w:p>
      <w:pPr>
        <w:shd w:val="clear" w:color="auto" w:fill="FFFFFF"/>
        <w:spacing w:line="360" w:lineRule="auto"/>
        <w:jc w:val="left"/>
        <w:textAlignment w:val="center"/>
      </w:pPr>
      <w:r>
        <w:t>a不定冠词，表泛指，用于辅音音素开头的单词或字母前；an不定冠词，表泛指，用于元音音素开头的单词或字母前；the定冠词，表特指。根据“such+a/an+形容词+单数可数名词”结构以及big的发音是以辅音音素开头。故选A。</w:t>
      </w:r>
    </w:p>
    <w:p>
      <w:pPr>
        <w:shd w:val="clear" w:color="auto" w:fill="FFFFFF"/>
        <w:spacing w:line="360" w:lineRule="auto"/>
        <w:jc w:val="left"/>
        <w:textAlignment w:val="center"/>
      </w:pPr>
      <w:r>
        <w:t>24．句意：在聚会之前，只有我的父母能记得我的生日，我从来没有过这么大的聚会和这么多朋友的祝福。</w:t>
      </w:r>
    </w:p>
    <w:p>
      <w:pPr>
        <w:shd w:val="clear" w:color="auto" w:fill="FFFFFF"/>
        <w:spacing w:line="360" w:lineRule="auto"/>
        <w:jc w:val="left"/>
        <w:textAlignment w:val="center"/>
      </w:pPr>
      <w:r>
        <w:t>friends朋友们；friends’朋友们的；friend’s朋友的；friend朋友。根据上文可知多个朋友来参加生日聚会，friend为可数名词，应用复数形式；空后为名词，故空格处应用其所有格形式。故选B。</w:t>
      </w:r>
    </w:p>
    <w:p>
      <w:pPr>
        <w:shd w:val="clear" w:color="auto" w:fill="FFFFFF"/>
        <w:spacing w:line="360" w:lineRule="auto"/>
        <w:jc w:val="left"/>
        <w:textAlignment w:val="center"/>
      </w:pPr>
      <w:r>
        <w:t>25．句意：我永远不会忘记这个晚上，我希望我们的友谊天长地久！</w:t>
      </w:r>
    </w:p>
    <w:p>
      <w:pPr>
        <w:shd w:val="clear" w:color="auto" w:fill="FFFFFF"/>
        <w:spacing w:line="360" w:lineRule="auto"/>
        <w:jc w:val="left"/>
        <w:textAlignment w:val="center"/>
      </w:pPr>
      <w:r>
        <w:t>which哪个；when何时；who谁；that那个。空格处所填的词引导宾语从句，从句不缺成分，意义完整，应用that。故选D。</w:t>
      </w:r>
    </w:p>
    <w:p>
      <w:pPr>
        <w:shd w:val="clear" w:color="auto" w:fill="FFFFFF"/>
        <w:spacing w:line="360" w:lineRule="auto"/>
        <w:jc w:val="left"/>
        <w:textAlignment w:val="center"/>
      </w:pPr>
      <w:r>
        <w:t>26．C    27．B    28．B    29．A    30．D</w:t>
      </w:r>
    </w:p>
    <w:p>
      <w:pPr>
        <w:shd w:val="clear" w:color="auto" w:fill="FFFFFF"/>
        <w:spacing w:line="360" w:lineRule="auto"/>
        <w:jc w:val="left"/>
        <w:textAlignment w:val="center"/>
      </w:pPr>
      <w:r>
        <w:rPr>
          <w:rFonts w:hint="eastAsia"/>
          <w:lang w:val="en-US" w:eastAsia="zh-CN"/>
        </w:rPr>
        <w:t xml:space="preserve"> </w:t>
      </w:r>
      <w:r>
        <w:t>26．细节理解题。根据原文“But I still couldn’t pronounce my Chinese name that was given by the teacher”可知，作者一开始的中文发音不好，这让作者感到很尴尬。故选C。</w:t>
      </w:r>
    </w:p>
    <w:p>
      <w:pPr>
        <w:shd w:val="clear" w:color="auto" w:fill="FFFFFF"/>
        <w:spacing w:line="360" w:lineRule="auto"/>
        <w:jc w:val="left"/>
        <w:textAlignment w:val="center"/>
      </w:pPr>
      <w:r>
        <w:t>27．词句猜测题。根据原文“because I could speak French and Italian which helped me with it”可知，有了法语和意大利语的基础，作者学起西班牙语来很轻松。故“cushy”有“简单、容易”之意。故选B。</w:t>
      </w:r>
    </w:p>
    <w:p>
      <w:pPr>
        <w:shd w:val="clear" w:color="auto" w:fill="FFFFFF"/>
        <w:spacing w:line="360" w:lineRule="auto"/>
        <w:jc w:val="left"/>
        <w:textAlignment w:val="center"/>
      </w:pPr>
      <w:r>
        <w:t>28．细节理解题。根据原文“I did not order in English, my mother language”可知，作者的第一语言是英语。故选B。</w:t>
      </w:r>
    </w:p>
    <w:p>
      <w:pPr>
        <w:shd w:val="clear" w:color="auto" w:fill="FFFFFF"/>
        <w:spacing w:line="360" w:lineRule="auto"/>
        <w:jc w:val="left"/>
        <w:textAlignment w:val="center"/>
      </w:pPr>
      <w:r>
        <w:t>29．推理判断题。根据原文“My 10 years of playing the piano has allowed me to perform for others”可知，作者很擅长弹钢琴。故选A。</w:t>
      </w:r>
    </w:p>
    <w:p>
      <w:pPr>
        <w:shd w:val="clear" w:color="auto" w:fill="FFFFFF"/>
        <w:spacing w:line="360" w:lineRule="auto"/>
        <w:jc w:val="left"/>
        <w:textAlignment w:val="center"/>
      </w:pPr>
      <w:r>
        <w:t>30．主旨大意题。本文是一篇记叙文，作者讲述了自己学中文的经历。从一开始的尴尬不适，到后来的渐入佳境，作者渐渐品尝到了学中文的“甜”。故选D。</w:t>
      </w:r>
    </w:p>
    <w:p>
      <w:pPr>
        <w:shd w:val="clear" w:color="auto" w:fill="FFFFFF"/>
        <w:spacing w:line="360" w:lineRule="auto"/>
        <w:jc w:val="left"/>
        <w:textAlignment w:val="center"/>
      </w:pPr>
      <w:r>
        <w:t>31．A    32．D    33．C    34．B    35．C</w:t>
      </w:r>
    </w:p>
    <w:p>
      <w:pPr>
        <w:shd w:val="clear" w:color="auto" w:fill="FFFFFF"/>
        <w:spacing w:line="360" w:lineRule="auto"/>
        <w:jc w:val="left"/>
        <w:textAlignment w:val="center"/>
      </w:pPr>
      <w:r>
        <w:rPr>
          <w:rFonts w:hint="eastAsia"/>
          <w:lang w:val="en-US" w:eastAsia="zh-CN"/>
        </w:rPr>
        <w:t xml:space="preserve"> </w:t>
      </w:r>
      <w:r>
        <w:t>31．细节理解题。根据“After the festival, the temperature rises and rainfall increases”可知，清明节结束后，气温上升，降雨量增加。故选A。</w:t>
      </w:r>
    </w:p>
    <w:p>
      <w:pPr>
        <w:shd w:val="clear" w:color="auto" w:fill="FFFFFF"/>
        <w:spacing w:line="360" w:lineRule="auto"/>
        <w:jc w:val="left"/>
        <w:textAlignment w:val="center"/>
      </w:pPr>
      <w:r>
        <w:t>32．细节理解题。根据“Qingming Festival falls on April 4 this year.”可知，今年的清明节是4月4日。故选D。</w:t>
      </w:r>
    </w:p>
    <w:p>
      <w:pPr>
        <w:shd w:val="clear" w:color="auto" w:fill="FFFFFF"/>
        <w:spacing w:line="360" w:lineRule="auto"/>
        <w:jc w:val="left"/>
        <w:textAlignment w:val="center"/>
      </w:pPr>
      <w:r>
        <w:t>33．细节理解题。根据“usually paper money, paper clothes, paper houses and now even a paper phone.”可知，纸币，纸衣服，纸屋，现在甚至是纸手机，这些是烧给死人的祭品。故选C。</w:t>
      </w:r>
    </w:p>
    <w:p>
      <w:pPr>
        <w:shd w:val="clear" w:color="auto" w:fill="FFFFFF"/>
        <w:spacing w:line="360" w:lineRule="auto"/>
        <w:jc w:val="left"/>
        <w:textAlignment w:val="center"/>
      </w:pPr>
      <w:r>
        <w:t>34．主旨大意题。根据“Lots of ancient poets expressed their sad feelings with words”可知，许多古代诗人用文字表达了他们的悲伤感受，本段主要谈论的是关于清明节的诗歌。故选B。</w:t>
      </w:r>
    </w:p>
    <w:p>
      <w:pPr>
        <w:shd w:val="clear" w:color="auto" w:fill="FFFFFF"/>
        <w:spacing w:line="360" w:lineRule="auto"/>
        <w:jc w:val="left"/>
        <w:textAlignment w:val="center"/>
      </w:pPr>
      <w:r>
        <w:t>35．细节理解题。根据“As part of a greener Qingming campaign, people have been encouraged to pay respect to their ancestors and dead family members online, or burn less or no paper money to protect the environment”可知，绿色清明运动鼓励人们在网上纪念祖先和去世的亲人。故选C。</w:t>
      </w:r>
    </w:p>
    <w:p>
      <w:pPr>
        <w:shd w:val="clear" w:color="auto" w:fill="FFFFFF"/>
        <w:spacing w:line="360" w:lineRule="auto"/>
        <w:jc w:val="left"/>
        <w:textAlignment w:val="center"/>
      </w:pPr>
      <w:r>
        <w:t>36．B    37．A    38．D    39．A    40．C</w:t>
      </w:r>
    </w:p>
    <w:p>
      <w:pPr>
        <w:shd w:val="clear" w:color="auto" w:fill="FFFFFF"/>
        <w:spacing w:line="360" w:lineRule="auto"/>
        <w:jc w:val="left"/>
        <w:textAlignment w:val="center"/>
      </w:pPr>
      <w:r>
        <w:rPr>
          <w:rFonts w:hint="eastAsia"/>
          <w:lang w:val="en-US" w:eastAsia="zh-CN"/>
        </w:rPr>
        <w:t xml:space="preserve"> </w:t>
      </w:r>
      <w:r>
        <w:t>36．细节理解题。根据文中The biggest problem is people' s own fear. 和They worry that they won't say things correctly or that they will look foolish. 及Don't be afraid of being laughed at. 可知，最大的问题是人们自己的恐惧心理。他们担心自己不能正确地说对句子，或者他们会看起来很蠢，不要害怕被人嘲笑。故选 B。</w:t>
      </w:r>
    </w:p>
    <w:p>
      <w:pPr>
        <w:shd w:val="clear" w:color="auto" w:fill="FFFFFF"/>
        <w:spacing w:line="360" w:lineRule="auto"/>
        <w:jc w:val="left"/>
        <w:textAlignment w:val="center"/>
      </w:pPr>
      <w:r>
        <w:t>37．细节理解题。根据文中The fastest way to learn something is to do it again and again until you get it right"和"Learning English needs practice. 可知，学东西最快的方法是一次次地所，直到做正确。学习英语需要练习（即反复练习）。故选A。</w:t>
      </w:r>
    </w:p>
    <w:p>
      <w:pPr>
        <w:shd w:val="clear" w:color="auto" w:fill="FFFFFF"/>
        <w:spacing w:line="360" w:lineRule="auto"/>
        <w:jc w:val="left"/>
        <w:textAlignment w:val="center"/>
      </w:pPr>
      <w:r>
        <w:t>38．推理判断题。根据文中Speak English with your friends whenever you can. 可知，在任何可能的地方都跟朋友说英语。故选D。</w:t>
      </w:r>
    </w:p>
    <w:p>
      <w:pPr>
        <w:shd w:val="clear" w:color="auto" w:fill="FFFFFF"/>
        <w:spacing w:line="360" w:lineRule="auto"/>
        <w:jc w:val="left"/>
        <w:textAlignment w:val="center"/>
      </w:pPr>
      <w:r>
        <w:t>39．细节理解题。根据文中However, by doing exercises and taking tests you can really improve your English. 可知，通过做练习和参加测验，你真地可以提高英语。故选A。</w:t>
      </w:r>
    </w:p>
    <w:p>
      <w:pPr>
        <w:shd w:val="clear" w:color="auto" w:fill="FFFFFF"/>
        <w:spacing w:line="360" w:lineRule="auto"/>
        <w:jc w:val="left"/>
        <w:textAlignment w:val="center"/>
      </w:pPr>
      <w:r>
        <w:t>40．细节理解题。根据第二段中Don't be afraid of being laughed at. 和第三段中Learning English needs practice. 及第四段中The best way to learn English is to have a good environment. 还有最后一段中However, by doing exercises and taking tests you can really improve your English. 可知，文章提出如下建议：不要害怕被嘲笑；学习英语需要反复练习；创造一个良好的学习环境；做练习并参加测验，共四条。故选C。</w:t>
      </w:r>
    </w:p>
    <w:p>
      <w:pPr>
        <w:shd w:val="clear" w:color="auto" w:fill="FFFFFF"/>
        <w:spacing w:line="360" w:lineRule="auto"/>
        <w:jc w:val="left"/>
        <w:textAlignment w:val="center"/>
      </w:pPr>
      <w:r>
        <w:t>41．speaker</w:t>
      </w:r>
    </w:p>
    <w:p>
      <w:pPr>
        <w:shd w:val="clear" w:color="auto" w:fill="FFFFFF"/>
        <w:spacing w:line="360" w:lineRule="auto"/>
        <w:jc w:val="left"/>
        <w:textAlignment w:val="center"/>
      </w:pPr>
      <w:r>
        <w:rPr>
          <w:rFonts w:hint="eastAsia"/>
          <w:lang w:val="en-US" w:eastAsia="zh-CN"/>
        </w:rPr>
        <w:t xml:space="preserve"> </w:t>
      </w:r>
      <w:r>
        <w:t>根据“a native English...”可知此处用名词单数speaker“说话者，讲某种语言的人”。故填speaker。</w:t>
      </w:r>
    </w:p>
    <w:p>
      <w:pPr>
        <w:shd w:val="clear" w:color="auto" w:fill="FFFFFF"/>
        <w:spacing w:line="360" w:lineRule="auto"/>
        <w:jc w:val="left"/>
        <w:textAlignment w:val="center"/>
      </w:pPr>
      <w:r>
        <w:t>42．partners</w:t>
      </w:r>
    </w:p>
    <w:p>
      <w:pPr>
        <w:shd w:val="clear" w:color="auto" w:fill="FFFFFF"/>
        <w:spacing w:line="360" w:lineRule="auto"/>
        <w:jc w:val="left"/>
        <w:textAlignment w:val="center"/>
      </w:pPr>
      <w:r>
        <w:rPr>
          <w:rFonts w:hint="eastAsia"/>
          <w:lang w:val="en-US" w:eastAsia="zh-CN"/>
        </w:rPr>
        <w:t xml:space="preserve"> </w:t>
      </w:r>
      <w:r>
        <w:t>partner“伙伴”，根据“two other people as your...”可知此处用名词复数。故填partners。</w:t>
      </w:r>
    </w:p>
    <w:p>
      <w:pPr>
        <w:shd w:val="clear" w:color="auto" w:fill="FFFFFF"/>
        <w:spacing w:line="360" w:lineRule="auto"/>
        <w:jc w:val="left"/>
        <w:textAlignment w:val="center"/>
      </w:pPr>
      <w:r>
        <w:t>43．laid</w:t>
      </w:r>
    </w:p>
    <w:p>
      <w:pPr>
        <w:shd w:val="clear" w:color="auto" w:fill="FFFFFF"/>
        <w:spacing w:line="360" w:lineRule="auto"/>
        <w:jc w:val="left"/>
        <w:textAlignment w:val="center"/>
      </w:pPr>
      <w:r>
        <w:rPr>
          <w:rFonts w:hint="eastAsia"/>
          <w:lang w:val="en-US" w:eastAsia="zh-CN"/>
        </w:rPr>
        <w:t xml:space="preserve"> </w:t>
      </w:r>
      <w:r>
        <w:t>lay“放置”，动词原形。根据“...he...them in the pencil box and gave it to me.”可知，“and”连接并列谓语，“gave”为过去式形式，故空处应填lay的过去式laid。故填laid。</w:t>
      </w:r>
    </w:p>
    <w:p>
      <w:pPr>
        <w:shd w:val="clear" w:color="auto" w:fill="FFFFFF"/>
        <w:spacing w:line="360" w:lineRule="auto"/>
        <w:jc w:val="left"/>
        <w:textAlignment w:val="center"/>
      </w:pPr>
      <w:r>
        <w:t>44．Whoever</w:t>
      </w:r>
    </w:p>
    <w:p>
      <w:pPr>
        <w:shd w:val="clear" w:color="auto" w:fill="FFFFFF"/>
        <w:spacing w:line="360" w:lineRule="auto"/>
        <w:jc w:val="left"/>
        <w:textAlignment w:val="center"/>
      </w:pPr>
      <w:r>
        <w:rPr>
          <w:rFonts w:hint="eastAsia"/>
          <w:lang w:val="en-US" w:eastAsia="zh-CN"/>
        </w:rPr>
        <w:t xml:space="preserve"> </w:t>
      </w:r>
      <w:r>
        <w:t>根据“wants to enter the room must answer a question first”可知是指无论是谁都要回答一个问题，whoever“无论是谁”，引导让步状语从句。故填Whoever。</w:t>
      </w:r>
    </w:p>
    <w:p>
      <w:pPr>
        <w:shd w:val="clear" w:color="auto" w:fill="FFFFFF"/>
        <w:spacing w:line="360" w:lineRule="auto"/>
        <w:jc w:val="left"/>
        <w:textAlignment w:val="center"/>
      </w:pPr>
      <w:r>
        <w:t>45．loudly/aloud</w:t>
      </w:r>
    </w:p>
    <w:p>
      <w:pPr>
        <w:shd w:val="clear" w:color="auto" w:fill="FFFFFF"/>
        <w:spacing w:line="360" w:lineRule="auto"/>
        <w:jc w:val="left"/>
        <w:textAlignment w:val="center"/>
      </w:pPr>
      <w:r>
        <w:rPr>
          <w:rFonts w:hint="eastAsia"/>
          <w:lang w:val="en-US" w:eastAsia="zh-CN"/>
        </w:rPr>
        <w:t xml:space="preserve"> </w:t>
      </w:r>
      <w:r>
        <w:t>此处用副词修饰动词read，loud的副词形式loudly或aloud。故填loudly/aloud。</w:t>
      </w:r>
    </w:p>
    <w:p>
      <w:pPr>
        <w:shd w:val="clear" w:color="auto" w:fill="FFFFFF"/>
        <w:spacing w:line="360" w:lineRule="auto"/>
        <w:jc w:val="left"/>
        <w:textAlignment w:val="center"/>
      </w:pPr>
      <w:r>
        <w:t>46．     How     many</w:t>
      </w:r>
    </w:p>
    <w:p>
      <w:pPr>
        <w:shd w:val="clear" w:color="auto" w:fill="FFFFFF"/>
        <w:spacing w:line="360" w:lineRule="auto"/>
        <w:jc w:val="left"/>
        <w:textAlignment w:val="center"/>
      </w:pPr>
      <w:r>
        <w:rPr>
          <w:rFonts w:hint="eastAsia"/>
          <w:lang w:val="en-US" w:eastAsia="zh-CN"/>
        </w:rPr>
        <w:t xml:space="preserve"> </w:t>
      </w:r>
      <w:r>
        <w:t>根据画线部分three表示数量可知，使用特殊疑问词组how many询问。How many多少，后跟名词复数。故填How many。</w:t>
      </w:r>
    </w:p>
    <w:p>
      <w:pPr>
        <w:shd w:val="clear" w:color="auto" w:fill="FFFFFF"/>
        <w:spacing w:line="360" w:lineRule="auto"/>
        <w:jc w:val="left"/>
        <w:textAlignment w:val="center"/>
      </w:pPr>
      <w:r>
        <w:t>47．     Does      do</w:t>
      </w:r>
    </w:p>
    <w:p>
      <w:pPr>
        <w:shd w:val="clear" w:color="auto" w:fill="FFFFFF"/>
        <w:spacing w:line="360" w:lineRule="auto"/>
        <w:jc w:val="left"/>
        <w:textAlignment w:val="center"/>
      </w:pPr>
      <w:r>
        <w:rPr>
          <w:rFonts w:hint="eastAsia"/>
          <w:lang w:val="en-US" w:eastAsia="zh-CN"/>
        </w:rPr>
        <w:t xml:space="preserve"> </w:t>
      </w:r>
      <w:r>
        <w:t>原句是一般现在时态的陈述句，在改为一般现在时态时，要借助助动词do/does开头；主语为Tina，所以助动词使用Does。原句谓语动词does改为原形do。所以答案为：Does; do。</w:t>
      </w:r>
    </w:p>
    <w:p>
      <w:pPr>
        <w:shd w:val="clear" w:color="auto" w:fill="FFFFFF"/>
        <w:spacing w:line="360" w:lineRule="auto"/>
        <w:jc w:val="left"/>
        <w:textAlignment w:val="center"/>
      </w:pPr>
      <w:r>
        <w:t>48．     too     to</w:t>
      </w:r>
    </w:p>
    <w:p>
      <w:pPr>
        <w:shd w:val="clear" w:color="auto" w:fill="FFFFFF"/>
        <w:spacing w:line="360" w:lineRule="auto"/>
        <w:jc w:val="left"/>
        <w:textAlignment w:val="center"/>
      </w:pPr>
      <w:r>
        <w:rPr>
          <w:rFonts w:hint="eastAsia"/>
          <w:lang w:val="en-US" w:eastAsia="zh-CN"/>
        </w:rPr>
        <w:t xml:space="preserve"> </w:t>
      </w:r>
      <w:r>
        <w:t>so...that...如此……以至于……；根据题目要求以及“The math homework was...difficult for me...work out.”，可知too...to...太……以至于不能……；too后面加形容词或者副词，to后面加动词原形，符合题意。故填too；to。</w:t>
      </w:r>
    </w:p>
    <w:p>
      <w:pPr>
        <w:shd w:val="clear" w:color="auto" w:fill="FFFFFF"/>
        <w:spacing w:line="360" w:lineRule="auto"/>
        <w:jc w:val="left"/>
        <w:textAlignment w:val="center"/>
      </w:pPr>
      <w:r>
        <w:t>49．     more     careful     fewer     mistakes</w:t>
      </w:r>
    </w:p>
    <w:p>
      <w:pPr>
        <w:shd w:val="clear" w:color="auto" w:fill="FFFFFF"/>
        <w:spacing w:line="360" w:lineRule="auto"/>
        <w:jc w:val="left"/>
        <w:textAlignment w:val="center"/>
      </w:pPr>
      <w:r>
        <w:rPr>
          <w:rFonts w:hint="eastAsia"/>
          <w:lang w:val="en-US" w:eastAsia="zh-CN"/>
        </w:rPr>
        <w:t xml:space="preserve"> </w:t>
      </w:r>
      <w:r>
        <w:t>原句意思是“你越细心，犯错就越少”，改句用“the +比较级，the +比较级”结构。结合句子结构，careful细心的，比较级是more careful；mistakes是复数名词，表示“更少的错误”用fewer mistakes。故填more; careful; fewer; mistakes。</w:t>
      </w:r>
    </w:p>
    <w:p>
      <w:pPr>
        <w:shd w:val="clear" w:color="auto" w:fill="FFFFFF"/>
        <w:spacing w:line="360" w:lineRule="auto"/>
        <w:jc w:val="left"/>
        <w:textAlignment w:val="center"/>
      </w:pPr>
      <w:r>
        <w:t>50．     Do     like</w:t>
      </w:r>
    </w:p>
    <w:p>
      <w:pPr>
        <w:shd w:val="clear" w:color="auto" w:fill="FFFFFF"/>
        <w:spacing w:line="360" w:lineRule="auto"/>
        <w:jc w:val="left"/>
        <w:textAlignment w:val="center"/>
      </w:pPr>
      <w:r>
        <w:rPr>
          <w:rFonts w:hint="eastAsia"/>
          <w:lang w:val="en-US" w:eastAsia="zh-CN"/>
        </w:rPr>
        <w:t xml:space="preserve"> </w:t>
      </w:r>
      <w:r>
        <w:t>原句是一般过去时态的if引导的宾语从句，在改成直接引语时，注意人称和时态的变化，if原句she改为you ；从句部分改为一般现在时态的一般疑问句，借助助动词do,谓语动词改为原形like。故填Do; like。</w:t>
      </w:r>
    </w:p>
    <w:p>
      <w:pPr>
        <w:shd w:val="clear" w:color="auto" w:fill="FFFFFF"/>
        <w:spacing w:line="360" w:lineRule="auto"/>
        <w:jc w:val="left"/>
        <w:textAlignment w:val="center"/>
      </w:pPr>
      <w:r>
        <w:t>51．in common</w:t>
      </w:r>
    </w:p>
    <w:p>
      <w:pPr>
        <w:shd w:val="clear" w:color="auto" w:fill="FFFFFF"/>
        <w:spacing w:line="360" w:lineRule="auto"/>
        <w:jc w:val="left"/>
        <w:textAlignment w:val="center"/>
      </w:pPr>
      <w:r>
        <w:rPr>
          <w:rFonts w:hint="eastAsia"/>
          <w:lang w:val="en-US" w:eastAsia="zh-CN"/>
        </w:rPr>
        <w:t xml:space="preserve"> </w:t>
      </w:r>
      <w:r>
        <w:t>有共同之处：have sth. in common，固定用法。故填in common。</w:t>
      </w:r>
    </w:p>
    <w:p>
      <w:pPr>
        <w:shd w:val="clear" w:color="auto" w:fill="FFFFFF"/>
        <w:spacing w:line="360" w:lineRule="auto"/>
        <w:jc w:val="left"/>
        <w:textAlignment w:val="center"/>
      </w:pPr>
      <w:r>
        <w:t>52．listening to the tapes</w:t>
      </w:r>
    </w:p>
    <w:p>
      <w:pPr>
        <w:shd w:val="clear" w:color="auto" w:fill="FFFFFF"/>
        <w:spacing w:line="360" w:lineRule="auto"/>
        <w:jc w:val="left"/>
        <w:textAlignment w:val="center"/>
      </w:pPr>
      <w:r>
        <w:rPr>
          <w:rFonts w:hint="eastAsia"/>
          <w:lang w:val="en-US" w:eastAsia="zh-CN"/>
        </w:rPr>
        <w:t xml:space="preserve"> </w:t>
      </w:r>
      <w:r>
        <w:t>listen to“听”；tapes“磁带”。根据by doing sth.“通过做某事”可知，此处要用动名词。故填listening to the tapes。</w:t>
      </w:r>
    </w:p>
    <w:p>
      <w:pPr>
        <w:shd w:val="clear" w:color="auto" w:fill="FFFFFF"/>
        <w:spacing w:line="360" w:lineRule="auto"/>
        <w:jc w:val="left"/>
        <w:textAlignment w:val="center"/>
      </w:pPr>
      <w:r>
        <w:t>53．     fell     in     love     with</w:t>
      </w:r>
    </w:p>
    <w:p>
      <w:pPr>
        <w:shd w:val="clear" w:color="auto" w:fill="FFFFFF"/>
        <w:spacing w:line="360" w:lineRule="auto"/>
        <w:jc w:val="left"/>
        <w:textAlignment w:val="center"/>
      </w:pPr>
      <w:r>
        <w:rPr>
          <w:rFonts w:hint="eastAsia"/>
          <w:lang w:val="en-US" w:eastAsia="zh-CN"/>
        </w:rPr>
        <w:t xml:space="preserve"> </w:t>
      </w:r>
      <w:r>
        <w:t>fall in love with“爱上”，根据句意可知，时态是一般过去时，动词用过去式，故填fell；in；love；with。</w:t>
      </w:r>
    </w:p>
    <w:p>
      <w:pPr>
        <w:shd w:val="clear" w:color="auto" w:fill="FFFFFF"/>
        <w:spacing w:line="360" w:lineRule="auto"/>
        <w:jc w:val="left"/>
        <w:textAlignment w:val="center"/>
      </w:pPr>
      <w:r>
        <w:t>54．     by     listening</w:t>
      </w:r>
    </w:p>
    <w:p>
      <w:pPr>
        <w:shd w:val="clear" w:color="auto" w:fill="FFFFFF"/>
        <w:spacing w:line="360" w:lineRule="auto"/>
        <w:jc w:val="left"/>
        <w:textAlignment w:val="center"/>
      </w:pPr>
      <w:r>
        <w:rPr>
          <w:rFonts w:hint="eastAsia"/>
          <w:lang w:val="en-US" w:eastAsia="zh-CN"/>
        </w:rPr>
        <w:t xml:space="preserve"> </w:t>
      </w:r>
      <w:r>
        <w:t>by“通过”，是介词，后接doing形式，listen to“听”，是固定短语，此处listen应用doing形式，故填by；listening。</w:t>
      </w:r>
    </w:p>
    <w:p>
      <w:pPr>
        <w:shd w:val="clear" w:color="auto" w:fill="FFFFFF"/>
        <w:spacing w:line="360" w:lineRule="auto"/>
        <w:jc w:val="left"/>
        <w:textAlignment w:val="center"/>
      </w:pPr>
      <w:r>
        <w:t>55．     How     I     wished</w:t>
      </w:r>
    </w:p>
    <w:p>
      <w:pPr>
        <w:shd w:val="clear" w:color="auto" w:fill="FFFFFF"/>
        <w:spacing w:line="360" w:lineRule="auto"/>
        <w:jc w:val="left"/>
        <w:textAlignment w:val="center"/>
      </w:pPr>
      <w:r>
        <w:rPr>
          <w:rFonts w:hint="eastAsia"/>
          <w:lang w:val="en-US" w:eastAsia="zh-CN"/>
        </w:rPr>
        <w:t xml:space="preserve"> </w:t>
      </w:r>
      <w:r>
        <w:t>此句是感叹句，句子结构符合how感叹句：How +主语+谓语，I作主语；wish作谓语；根据could可知，句子应用一般过去时，故How；I；wished。</w:t>
      </w:r>
    </w:p>
    <w:p>
      <w:pPr>
        <w:shd w:val="clear" w:color="auto" w:fill="FFFFFF"/>
        <w:spacing w:line="360" w:lineRule="auto"/>
        <w:jc w:val="left"/>
        <w:textAlignment w:val="center"/>
      </w:pPr>
      <w:r>
        <w:br w:type="page"/>
      </w:r>
      <w:bookmarkStart w:id="0" w:name="_GoBack"/>
      <w:bookmarkEnd w:id="0"/>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76EE90"/>
    <w:multiLevelType w:val="singleLevel"/>
    <w:tmpl w:val="F576EE9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0B695A05"/>
    <w:rsid w:val="4B647BCE"/>
    <w:rsid w:val="65E949F5"/>
    <w:rsid w:val="75D9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6246</Words>
  <Characters>14770</Characters>
  <Lines>0</Lines>
  <Paragraphs>0</Paragraphs>
  <TotalTime>5</TotalTime>
  <ScaleCrop>false</ScaleCrop>
  <LinksUpToDate>false</LinksUpToDate>
  <CharactersWithSpaces>17417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Lenovo</dc:creator>
  <cp:lastModifiedBy>Administrator</cp:lastModifiedBy>
  <dcterms:modified xsi:type="dcterms:W3CDTF">2023-09-18T07:02:47Z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